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56DB0" w14:textId="0BBF033C" w:rsidR="00E04540" w:rsidRDefault="004065A0" w:rsidP="00C2751E">
      <w:pPr>
        <w:widowControl/>
        <w:ind w:left="241" w:hangingChars="100" w:hanging="241"/>
        <w:jc w:val="center"/>
        <w:rPr>
          <w:rFonts w:asciiTheme="minorEastAsia" w:eastAsiaTheme="minorEastAsia" w:hAnsiTheme="minorEastAsia" w:cstheme="majorHAnsi"/>
          <w:b/>
          <w:bCs/>
          <w:sz w:val="24"/>
          <w:szCs w:val="24"/>
        </w:rPr>
      </w:pPr>
      <w:r w:rsidRPr="00E04540">
        <w:rPr>
          <w:rFonts w:asciiTheme="minorEastAsia" w:eastAsiaTheme="minorEastAsia" w:hAnsiTheme="minorEastAsia" w:cstheme="majorHAnsi" w:hint="eastAsia"/>
          <w:b/>
          <w:bCs/>
          <w:sz w:val="24"/>
          <w:szCs w:val="24"/>
        </w:rPr>
        <w:t>情報公開文書</w:t>
      </w:r>
      <w:r w:rsidR="00877994" w:rsidRPr="00E04540">
        <w:rPr>
          <w:rFonts w:asciiTheme="minorEastAsia" w:eastAsiaTheme="minorEastAsia" w:hAnsiTheme="minorEastAsia" w:cstheme="majorHAnsi" w:hint="eastAsia"/>
          <w:b/>
          <w:bCs/>
          <w:sz w:val="24"/>
          <w:szCs w:val="24"/>
        </w:rPr>
        <w:t>（例）</w:t>
      </w:r>
      <w:r w:rsidRPr="00E04540">
        <w:rPr>
          <w:rFonts w:asciiTheme="minorEastAsia" w:eastAsiaTheme="minorEastAsia" w:hAnsiTheme="minorEastAsia" w:cstheme="majorHAnsi" w:hint="eastAsia"/>
          <w:b/>
          <w:bCs/>
          <w:sz w:val="24"/>
          <w:szCs w:val="24"/>
        </w:rPr>
        <w:t xml:space="preserve">　</w:t>
      </w:r>
      <w:r w:rsidR="00CD7BC7" w:rsidRPr="00E04540">
        <w:rPr>
          <w:rFonts w:asciiTheme="minorEastAsia" w:eastAsiaTheme="minorEastAsia" w:hAnsiTheme="minorEastAsia" w:cstheme="majorHAnsi" w:hint="eastAsia"/>
          <w:b/>
          <w:bCs/>
          <w:sz w:val="24"/>
          <w:szCs w:val="24"/>
        </w:rPr>
        <w:t xml:space="preserve">　</w:t>
      </w:r>
    </w:p>
    <w:p w14:paraId="35BBD75A" w14:textId="0CFB2714" w:rsidR="002A7464" w:rsidRDefault="002A09A6" w:rsidP="00C2751E">
      <w:pPr>
        <w:widowControl/>
        <w:ind w:left="241" w:hangingChars="100" w:hanging="241"/>
        <w:jc w:val="center"/>
        <w:rPr>
          <w:rFonts w:asciiTheme="minorEastAsia" w:eastAsiaTheme="minorEastAsia" w:hAnsiTheme="minorEastAsia" w:cstheme="majorHAnsi"/>
          <w:b/>
          <w:bCs/>
          <w:sz w:val="24"/>
          <w:szCs w:val="24"/>
        </w:rPr>
      </w:pPr>
      <w:r w:rsidRPr="00E04540">
        <w:rPr>
          <w:rFonts w:asciiTheme="minorEastAsia" w:eastAsiaTheme="minorEastAsia" w:hAnsiTheme="minorEastAsia" w:cstheme="majorHAnsi" w:hint="eastAsia"/>
          <w:b/>
          <w:bCs/>
          <w:sz w:val="24"/>
          <w:szCs w:val="24"/>
        </w:rPr>
        <w:t>【研究課題】</w:t>
      </w:r>
      <w:r w:rsidR="000E61FF" w:rsidRPr="00E04540">
        <w:rPr>
          <w:rFonts w:asciiTheme="minorEastAsia" w:eastAsiaTheme="minorEastAsia" w:hAnsiTheme="minorEastAsia" w:cstheme="majorHAnsi" w:hint="eastAsia"/>
          <w:b/>
          <w:bCs/>
          <w:sz w:val="24"/>
          <w:szCs w:val="24"/>
        </w:rPr>
        <w:t xml:space="preserve"> </w:t>
      </w:r>
      <w:r w:rsidR="00E04540">
        <w:rPr>
          <w:rFonts w:asciiTheme="minorEastAsia" w:eastAsiaTheme="minorEastAsia" w:hAnsiTheme="minorEastAsia" w:cstheme="majorHAnsi" w:hint="eastAsia"/>
          <w:b/>
          <w:bCs/>
          <w:sz w:val="24"/>
          <w:szCs w:val="24"/>
        </w:rPr>
        <w:t>○○</w:t>
      </w:r>
      <w:r w:rsidR="001A2E48" w:rsidRPr="00E04540">
        <w:rPr>
          <w:rFonts w:asciiTheme="minorEastAsia" w:eastAsiaTheme="minorEastAsia" w:hAnsiTheme="minorEastAsia" w:cstheme="majorHAnsi" w:hint="eastAsia"/>
          <w:b/>
          <w:bCs/>
          <w:sz w:val="24"/>
          <w:szCs w:val="24"/>
        </w:rPr>
        <w:t>市</w:t>
      </w:r>
      <w:r w:rsidR="000E3227">
        <w:rPr>
          <w:rFonts w:asciiTheme="minorEastAsia" w:eastAsiaTheme="minorEastAsia" w:hAnsiTheme="minorEastAsia" w:cstheme="majorHAnsi" w:hint="eastAsia"/>
          <w:b/>
          <w:bCs/>
          <w:sz w:val="24"/>
          <w:szCs w:val="24"/>
        </w:rPr>
        <w:t>成人</w:t>
      </w:r>
      <w:r w:rsidR="00E04540">
        <w:rPr>
          <w:rFonts w:asciiTheme="minorEastAsia" w:eastAsiaTheme="minorEastAsia" w:hAnsiTheme="minorEastAsia" w:cstheme="majorHAnsi" w:hint="eastAsia"/>
          <w:b/>
          <w:bCs/>
          <w:sz w:val="24"/>
          <w:szCs w:val="24"/>
        </w:rPr>
        <w:t>歯科検診</w:t>
      </w:r>
      <w:r w:rsidR="001A2E48" w:rsidRPr="00E04540">
        <w:rPr>
          <w:rFonts w:asciiTheme="minorEastAsia" w:eastAsiaTheme="minorEastAsia" w:hAnsiTheme="minorEastAsia" w:cstheme="majorHAnsi" w:hint="eastAsia"/>
          <w:b/>
          <w:bCs/>
          <w:sz w:val="24"/>
          <w:szCs w:val="24"/>
        </w:rPr>
        <w:t>の事業効果の検討</w:t>
      </w:r>
    </w:p>
    <w:p w14:paraId="3E65E194" w14:textId="77777777" w:rsidR="002E0029" w:rsidRDefault="002E0029" w:rsidP="00C446FA">
      <w:pPr>
        <w:widowControl/>
        <w:ind w:leftChars="100" w:left="210"/>
        <w:jc w:val="left"/>
        <w:rPr>
          <w:rFonts w:asciiTheme="minorEastAsia" w:eastAsiaTheme="minorEastAsia" w:hAnsiTheme="minorEastAsia" w:cstheme="majorHAnsi"/>
        </w:rPr>
      </w:pPr>
    </w:p>
    <w:p w14:paraId="058EA297" w14:textId="02602B32" w:rsidR="00683835" w:rsidRDefault="00C446FA" w:rsidP="00C446FA">
      <w:pPr>
        <w:widowControl/>
        <w:ind w:leftChars="100" w:left="210"/>
        <w:jc w:val="left"/>
        <w:rPr>
          <w:rFonts w:asciiTheme="minorEastAsia" w:eastAsiaTheme="minorEastAsia" w:hAnsiTheme="minorEastAsia" w:cstheme="majorHAnsi"/>
        </w:rPr>
      </w:pPr>
      <w:r>
        <w:rPr>
          <w:rFonts w:asciiTheme="minorEastAsia" w:eastAsiaTheme="minorEastAsia" w:hAnsiTheme="minorEastAsia" w:cstheme="majorHAnsi" w:hint="eastAsia"/>
        </w:rPr>
        <w:t>○○市</w:t>
      </w:r>
      <w:r w:rsidR="002D714D">
        <w:rPr>
          <w:rFonts w:asciiTheme="minorEastAsia" w:eastAsiaTheme="minorEastAsia" w:hAnsiTheme="minorEastAsia" w:cstheme="majorHAnsi" w:hint="eastAsia"/>
        </w:rPr>
        <w:t xml:space="preserve">　健康増進課では、下記の研究</w:t>
      </w:r>
      <w:r w:rsidR="00D24531">
        <w:rPr>
          <w:rFonts w:asciiTheme="minorEastAsia" w:eastAsiaTheme="minorEastAsia" w:hAnsiTheme="minorEastAsia" w:cstheme="majorHAnsi" w:hint="eastAsia"/>
        </w:rPr>
        <w:t>を</w:t>
      </w:r>
      <w:r w:rsidR="00683835">
        <w:rPr>
          <w:rFonts w:asciiTheme="minorEastAsia" w:eastAsiaTheme="minorEastAsia" w:hAnsiTheme="minorEastAsia" w:cstheme="majorHAnsi" w:hint="eastAsia"/>
        </w:rPr>
        <w:t>日本公衆衛生看護学会の研究</w:t>
      </w:r>
      <w:r w:rsidR="00683835" w:rsidRPr="00E04540">
        <w:rPr>
          <w:rFonts w:asciiTheme="minorEastAsia" w:eastAsiaTheme="minorEastAsia" w:hAnsiTheme="minorEastAsia" w:cstheme="majorHAnsi" w:hint="eastAsia"/>
        </w:rPr>
        <w:t>倫理審査委員会</w:t>
      </w:r>
      <w:r w:rsidR="00BF5385">
        <w:rPr>
          <w:rFonts w:asciiTheme="minorEastAsia" w:eastAsiaTheme="minorEastAsia" w:hAnsiTheme="minorEastAsia" w:cstheme="majorHAnsi" w:hint="eastAsia"/>
        </w:rPr>
        <w:t>の審査を受け、○○市長の</w:t>
      </w:r>
      <w:r w:rsidR="00E43FD7">
        <w:rPr>
          <w:rFonts w:asciiTheme="minorEastAsia" w:eastAsiaTheme="minorEastAsia" w:hAnsiTheme="minorEastAsia" w:cstheme="majorHAnsi" w:hint="eastAsia"/>
        </w:rPr>
        <w:t>承認のもと実施いたしますので、研究の趣旨をご理解いただきご協力をお願いいたします。</w:t>
      </w:r>
    </w:p>
    <w:p w14:paraId="01F3D5DD" w14:textId="77777777" w:rsidR="002E0029" w:rsidRPr="00E04540" w:rsidRDefault="002E0029" w:rsidP="00C446FA">
      <w:pPr>
        <w:widowControl/>
        <w:ind w:leftChars="100" w:left="210"/>
        <w:jc w:val="left"/>
        <w:rPr>
          <w:rFonts w:asciiTheme="minorEastAsia" w:eastAsiaTheme="minorEastAsia" w:hAnsiTheme="minorEastAsia" w:cstheme="majorHAnsi"/>
          <w:b/>
          <w:bCs/>
          <w:sz w:val="24"/>
          <w:szCs w:val="24"/>
        </w:rPr>
      </w:pPr>
    </w:p>
    <w:p w14:paraId="5EFED790" w14:textId="54770D12" w:rsidR="005950D3" w:rsidRPr="00E04540" w:rsidRDefault="00CB11AA" w:rsidP="00CB11AA">
      <w:pPr>
        <w:widowControl/>
        <w:ind w:left="442" w:hangingChars="200" w:hanging="442"/>
        <w:jc w:val="left"/>
        <w:rPr>
          <w:rFonts w:asciiTheme="minorEastAsia" w:eastAsiaTheme="minorEastAsia" w:hAnsiTheme="minorEastAsia" w:cstheme="majorHAnsi"/>
          <w:sz w:val="22"/>
        </w:rPr>
      </w:pPr>
      <w:r w:rsidRPr="00E04540">
        <w:rPr>
          <w:rFonts w:asciiTheme="minorEastAsia" w:eastAsiaTheme="minorEastAsia" w:hAnsiTheme="minorEastAsia" w:cstheme="majorHAnsi" w:hint="eastAsia"/>
          <w:b/>
          <w:sz w:val="22"/>
        </w:rPr>
        <w:t>1</w:t>
      </w:r>
      <w:r w:rsidRPr="00E04540">
        <w:rPr>
          <w:rFonts w:asciiTheme="minorEastAsia" w:eastAsiaTheme="minorEastAsia" w:hAnsiTheme="minorEastAsia" w:cstheme="majorHAnsi"/>
          <w:b/>
          <w:sz w:val="22"/>
        </w:rPr>
        <w:t>.</w:t>
      </w:r>
      <w:r w:rsidRPr="00E04540">
        <w:rPr>
          <w:rFonts w:asciiTheme="minorEastAsia" w:eastAsiaTheme="minorEastAsia" w:hAnsiTheme="minorEastAsia" w:cstheme="majorHAnsi"/>
          <w:b/>
          <w:sz w:val="22"/>
        </w:rPr>
        <w:tab/>
      </w:r>
      <w:r w:rsidR="005950D3" w:rsidRPr="00E04540">
        <w:rPr>
          <w:rFonts w:asciiTheme="minorEastAsia" w:eastAsiaTheme="minorEastAsia" w:hAnsiTheme="minorEastAsia" w:cstheme="majorHAnsi" w:hint="eastAsia"/>
          <w:b/>
          <w:sz w:val="22"/>
        </w:rPr>
        <w:t>対象</w:t>
      </w:r>
      <w:r w:rsidR="00671CFC" w:rsidRPr="00E04540">
        <w:rPr>
          <w:rFonts w:asciiTheme="minorEastAsia" w:eastAsiaTheme="minorEastAsia" w:hAnsiTheme="minorEastAsia" w:cstheme="majorHAnsi" w:hint="eastAsia"/>
          <w:b/>
          <w:sz w:val="22"/>
        </w:rPr>
        <w:t>となる方</w:t>
      </w:r>
    </w:p>
    <w:p w14:paraId="43812292" w14:textId="35037973" w:rsidR="00DB63B2" w:rsidRPr="00E04540" w:rsidRDefault="00714034" w:rsidP="00CB11AA">
      <w:pPr>
        <w:widowControl/>
        <w:ind w:leftChars="200" w:left="420"/>
        <w:jc w:val="left"/>
        <w:rPr>
          <w:rFonts w:asciiTheme="minorEastAsia" w:eastAsiaTheme="minorEastAsia" w:hAnsiTheme="minorEastAsia" w:cstheme="majorHAnsi"/>
        </w:rPr>
      </w:pPr>
      <w:r>
        <w:rPr>
          <w:rFonts w:asciiTheme="minorEastAsia" w:eastAsiaTheme="minorEastAsia" w:hAnsiTheme="minorEastAsia" w:cs="ＭＳ 明朝" w:hint="eastAsia"/>
          <w:bCs/>
          <w:szCs w:val="24"/>
        </w:rPr>
        <w:t>XXXX</w:t>
      </w:r>
      <w:r w:rsidR="001A2E48" w:rsidRPr="00E04540">
        <w:rPr>
          <w:rFonts w:asciiTheme="minorEastAsia" w:eastAsiaTheme="minorEastAsia" w:hAnsiTheme="minorEastAsia" w:cs="ＭＳ 明朝" w:hint="eastAsia"/>
          <w:bCs/>
          <w:szCs w:val="24"/>
        </w:rPr>
        <w:t>年度に</w:t>
      </w:r>
      <w:r>
        <w:rPr>
          <w:rFonts w:asciiTheme="minorEastAsia" w:eastAsiaTheme="minorEastAsia" w:hAnsiTheme="minorEastAsia" w:cs="ＭＳ 明朝" w:hint="eastAsia"/>
          <w:bCs/>
          <w:szCs w:val="24"/>
        </w:rPr>
        <w:t>○○</w:t>
      </w:r>
      <w:r w:rsidR="001A2E48" w:rsidRPr="00E04540">
        <w:rPr>
          <w:rFonts w:asciiTheme="minorEastAsia" w:eastAsiaTheme="minorEastAsia" w:hAnsiTheme="minorEastAsia" w:cs="ＭＳ 明朝" w:hint="eastAsia"/>
          <w:bCs/>
          <w:szCs w:val="24"/>
        </w:rPr>
        <w:t>市で実施した</w:t>
      </w:r>
      <w:r>
        <w:rPr>
          <w:rFonts w:asciiTheme="minorEastAsia" w:eastAsiaTheme="minorEastAsia" w:hAnsiTheme="minorEastAsia" w:cs="ＭＳ 明朝" w:hint="eastAsia"/>
          <w:bCs/>
          <w:szCs w:val="24"/>
        </w:rPr>
        <w:t>成人歯科検診</w:t>
      </w:r>
      <w:r w:rsidR="001A2E48" w:rsidRPr="00E04540">
        <w:rPr>
          <w:rFonts w:asciiTheme="minorEastAsia" w:eastAsiaTheme="minorEastAsia" w:hAnsiTheme="minorEastAsia" w:cs="ＭＳ 明朝" w:hint="eastAsia"/>
          <w:bCs/>
          <w:szCs w:val="24"/>
        </w:rPr>
        <w:t>を受診し、アンケート調査に回答してくださった方々。</w:t>
      </w:r>
    </w:p>
    <w:p w14:paraId="7A399B2A" w14:textId="03A620DB" w:rsidR="002A09A6" w:rsidRPr="00E04540" w:rsidRDefault="002A09A6" w:rsidP="002655B5">
      <w:pPr>
        <w:widowControl/>
        <w:jc w:val="left"/>
        <w:rPr>
          <w:rFonts w:asciiTheme="minorEastAsia" w:eastAsiaTheme="minorEastAsia" w:hAnsiTheme="minorEastAsia" w:cstheme="majorHAnsi"/>
        </w:rPr>
      </w:pPr>
    </w:p>
    <w:p w14:paraId="49CD33F4" w14:textId="67C55E4C" w:rsidR="00DB63B2" w:rsidRPr="00E04540" w:rsidRDefault="00CB11AA" w:rsidP="00CB11AA">
      <w:pPr>
        <w:widowControl/>
        <w:ind w:left="442" w:hangingChars="200" w:hanging="442"/>
        <w:jc w:val="left"/>
        <w:rPr>
          <w:rFonts w:asciiTheme="minorEastAsia" w:eastAsiaTheme="minorEastAsia" w:hAnsiTheme="minorEastAsia" w:cstheme="majorHAnsi"/>
          <w:b/>
          <w:sz w:val="22"/>
        </w:rPr>
      </w:pPr>
      <w:bookmarkStart w:id="0" w:name="_Hlk98527155"/>
      <w:r w:rsidRPr="00E04540">
        <w:rPr>
          <w:rFonts w:asciiTheme="minorEastAsia" w:eastAsiaTheme="minorEastAsia" w:hAnsiTheme="minorEastAsia" w:cstheme="majorHAnsi" w:hint="eastAsia"/>
          <w:b/>
          <w:sz w:val="22"/>
        </w:rPr>
        <w:t>2</w:t>
      </w:r>
      <w:r w:rsidRPr="00E04540">
        <w:rPr>
          <w:rFonts w:asciiTheme="minorEastAsia" w:eastAsiaTheme="minorEastAsia" w:hAnsiTheme="minorEastAsia" w:cstheme="majorHAnsi"/>
          <w:b/>
          <w:sz w:val="22"/>
        </w:rPr>
        <w:t>.</w:t>
      </w:r>
      <w:r w:rsidRPr="00E04540">
        <w:rPr>
          <w:rFonts w:asciiTheme="minorEastAsia" w:eastAsiaTheme="minorEastAsia" w:hAnsiTheme="minorEastAsia" w:cstheme="majorHAnsi"/>
          <w:b/>
          <w:sz w:val="22"/>
        </w:rPr>
        <w:tab/>
      </w:r>
      <w:r w:rsidR="009C25A0" w:rsidRPr="00E04540">
        <w:rPr>
          <w:rFonts w:asciiTheme="minorEastAsia" w:eastAsiaTheme="minorEastAsia" w:hAnsiTheme="minorEastAsia" w:cstheme="majorHAnsi" w:hint="eastAsia"/>
          <w:b/>
          <w:sz w:val="22"/>
        </w:rPr>
        <w:t>研究目的・</w:t>
      </w:r>
      <w:r w:rsidR="002655B5" w:rsidRPr="00E04540">
        <w:rPr>
          <w:rFonts w:asciiTheme="minorEastAsia" w:eastAsiaTheme="minorEastAsia" w:hAnsiTheme="minorEastAsia" w:cstheme="majorHAnsi" w:hint="eastAsia"/>
          <w:b/>
          <w:sz w:val="22"/>
        </w:rPr>
        <w:t>意義</w:t>
      </w:r>
      <w:bookmarkEnd w:id="0"/>
    </w:p>
    <w:p w14:paraId="7214B0CD" w14:textId="1B9058D7" w:rsidR="002655B5" w:rsidRPr="00E04540" w:rsidRDefault="001A2E48" w:rsidP="00CB11AA">
      <w:pPr>
        <w:widowControl/>
        <w:ind w:leftChars="200" w:left="420"/>
        <w:jc w:val="left"/>
        <w:rPr>
          <w:rFonts w:asciiTheme="minorEastAsia" w:eastAsiaTheme="minorEastAsia" w:hAnsiTheme="minorEastAsia" w:cstheme="majorHAnsi"/>
        </w:rPr>
      </w:pPr>
      <w:bookmarkStart w:id="1" w:name="_Hlk98527113"/>
      <w:r w:rsidRPr="00E04540">
        <w:rPr>
          <w:rFonts w:asciiTheme="minorEastAsia" w:eastAsiaTheme="minorEastAsia" w:hAnsiTheme="minorEastAsia" w:cstheme="majorHAnsi" w:hint="eastAsia"/>
        </w:rPr>
        <w:t>アンケート調査の内容を</w:t>
      </w:r>
      <w:r w:rsidR="00A029AD" w:rsidRPr="00E04540">
        <w:rPr>
          <w:rFonts w:asciiTheme="minorEastAsia" w:eastAsiaTheme="minorEastAsia" w:hAnsiTheme="minorEastAsia" w:cstheme="majorHAnsi" w:hint="eastAsia"/>
        </w:rPr>
        <w:t>くわ</w:t>
      </w:r>
      <w:r w:rsidRPr="00E04540">
        <w:rPr>
          <w:rFonts w:asciiTheme="minorEastAsia" w:eastAsiaTheme="minorEastAsia" w:hAnsiTheme="minorEastAsia" w:cstheme="majorHAnsi" w:hint="eastAsia"/>
        </w:rPr>
        <w:t>しく分析して事業効果を検討し、結果を学術的に公表し</w:t>
      </w:r>
      <w:r w:rsidR="000E61FF" w:rsidRPr="00E04540">
        <w:rPr>
          <w:rFonts w:asciiTheme="minorEastAsia" w:eastAsiaTheme="minorEastAsia" w:hAnsiTheme="minorEastAsia" w:cstheme="majorHAnsi" w:hint="eastAsia"/>
        </w:rPr>
        <w:t>することを目的とします</w:t>
      </w:r>
      <w:r w:rsidRPr="00E04540">
        <w:rPr>
          <w:rFonts w:asciiTheme="minorEastAsia" w:eastAsiaTheme="minorEastAsia" w:hAnsiTheme="minorEastAsia" w:cstheme="majorHAnsi" w:hint="eastAsia"/>
        </w:rPr>
        <w:t>。</w:t>
      </w:r>
      <w:bookmarkEnd w:id="1"/>
      <w:r w:rsidRPr="00E04540">
        <w:rPr>
          <w:rFonts w:asciiTheme="minorEastAsia" w:eastAsiaTheme="minorEastAsia" w:hAnsiTheme="minorEastAsia" w:cstheme="majorHAnsi" w:hint="eastAsia"/>
        </w:rPr>
        <w:t>これにより、全国で同様の事業を企画する関係団体に基礎資料を提供することができます。基礎資料</w:t>
      </w:r>
      <w:r w:rsidR="000E61FF" w:rsidRPr="00E04540">
        <w:rPr>
          <w:rFonts w:asciiTheme="minorEastAsia" w:eastAsiaTheme="minorEastAsia" w:hAnsiTheme="minorEastAsia" w:cstheme="majorHAnsi" w:hint="eastAsia"/>
        </w:rPr>
        <w:t>を</w:t>
      </w:r>
      <w:r w:rsidRPr="00E04540">
        <w:rPr>
          <w:rFonts w:asciiTheme="minorEastAsia" w:eastAsiaTheme="minorEastAsia" w:hAnsiTheme="minorEastAsia" w:cstheme="majorHAnsi" w:hint="eastAsia"/>
        </w:rPr>
        <w:t>もと</w:t>
      </w:r>
      <w:r w:rsidR="000E61FF" w:rsidRPr="00E04540">
        <w:rPr>
          <w:rFonts w:asciiTheme="minorEastAsia" w:eastAsiaTheme="minorEastAsia" w:hAnsiTheme="minorEastAsia" w:cstheme="majorHAnsi" w:hint="eastAsia"/>
        </w:rPr>
        <w:t>に</w:t>
      </w:r>
      <w:r w:rsidRPr="00E04540">
        <w:rPr>
          <w:rFonts w:asciiTheme="minorEastAsia" w:eastAsiaTheme="minorEastAsia" w:hAnsiTheme="minorEastAsia" w:cstheme="majorHAnsi" w:hint="eastAsia"/>
        </w:rPr>
        <w:t>改善点などを互助的に検討することで、より良い事業に発展させ</w:t>
      </w:r>
      <w:r w:rsidR="000E61FF" w:rsidRPr="00E04540">
        <w:rPr>
          <w:rFonts w:asciiTheme="minorEastAsia" w:eastAsiaTheme="minorEastAsia" w:hAnsiTheme="minorEastAsia" w:cstheme="majorHAnsi" w:hint="eastAsia"/>
        </w:rPr>
        <w:t>られ</w:t>
      </w:r>
      <w:r w:rsidRPr="00E04540">
        <w:rPr>
          <w:rFonts w:asciiTheme="minorEastAsia" w:eastAsiaTheme="minorEastAsia" w:hAnsiTheme="minorEastAsia" w:cstheme="majorHAnsi" w:hint="eastAsia"/>
        </w:rPr>
        <w:t>るアイデアが得られます。</w:t>
      </w:r>
    </w:p>
    <w:p w14:paraId="1ECF9BDD" w14:textId="77777777" w:rsidR="002655B5" w:rsidRPr="00E04540" w:rsidRDefault="002655B5" w:rsidP="005950D3">
      <w:pPr>
        <w:widowControl/>
        <w:jc w:val="left"/>
        <w:rPr>
          <w:rFonts w:asciiTheme="minorEastAsia" w:eastAsiaTheme="minorEastAsia" w:hAnsiTheme="minorEastAsia" w:cstheme="majorHAnsi"/>
          <w:b/>
          <w:szCs w:val="20"/>
        </w:rPr>
      </w:pPr>
    </w:p>
    <w:p w14:paraId="1D9B3CA3" w14:textId="49139CE6" w:rsidR="005950D3" w:rsidRPr="00E04540" w:rsidRDefault="00CB11AA" w:rsidP="00CB11AA">
      <w:pPr>
        <w:widowControl/>
        <w:ind w:left="442" w:hangingChars="200" w:hanging="442"/>
        <w:jc w:val="left"/>
        <w:rPr>
          <w:rFonts w:asciiTheme="minorEastAsia" w:eastAsiaTheme="minorEastAsia" w:hAnsiTheme="minorEastAsia" w:cstheme="majorHAnsi"/>
          <w:b/>
          <w:sz w:val="22"/>
        </w:rPr>
      </w:pPr>
      <w:bookmarkStart w:id="2" w:name="_Hlk98527241"/>
      <w:r w:rsidRPr="00E04540">
        <w:rPr>
          <w:rFonts w:asciiTheme="minorEastAsia" w:eastAsiaTheme="minorEastAsia" w:hAnsiTheme="minorEastAsia" w:cstheme="majorHAnsi" w:hint="eastAsia"/>
          <w:b/>
          <w:sz w:val="22"/>
        </w:rPr>
        <w:t>3</w:t>
      </w:r>
      <w:r w:rsidRPr="00E04540">
        <w:rPr>
          <w:rFonts w:asciiTheme="minorEastAsia" w:eastAsiaTheme="minorEastAsia" w:hAnsiTheme="minorEastAsia" w:cstheme="majorHAnsi"/>
          <w:b/>
          <w:sz w:val="22"/>
        </w:rPr>
        <w:t>.</w:t>
      </w:r>
      <w:r w:rsidRPr="00E04540">
        <w:rPr>
          <w:rFonts w:asciiTheme="minorEastAsia" w:eastAsiaTheme="minorEastAsia" w:hAnsiTheme="minorEastAsia" w:cstheme="majorHAnsi"/>
          <w:b/>
          <w:sz w:val="22"/>
        </w:rPr>
        <w:tab/>
      </w:r>
      <w:r w:rsidR="00F1207F" w:rsidRPr="00E04540">
        <w:rPr>
          <w:rFonts w:asciiTheme="minorEastAsia" w:eastAsiaTheme="minorEastAsia" w:hAnsiTheme="minorEastAsia" w:cstheme="majorHAnsi" w:hint="eastAsia"/>
          <w:b/>
          <w:sz w:val="22"/>
        </w:rPr>
        <w:t>研究</w:t>
      </w:r>
      <w:r w:rsidR="002655B5" w:rsidRPr="00E04540">
        <w:rPr>
          <w:rFonts w:asciiTheme="minorEastAsia" w:eastAsiaTheme="minorEastAsia" w:hAnsiTheme="minorEastAsia" w:cstheme="majorHAnsi" w:hint="eastAsia"/>
          <w:b/>
          <w:sz w:val="22"/>
        </w:rPr>
        <w:t>方法</w:t>
      </w:r>
      <w:r w:rsidR="00DB63B2" w:rsidRPr="00E04540">
        <w:rPr>
          <w:rFonts w:asciiTheme="minorEastAsia" w:eastAsiaTheme="minorEastAsia" w:hAnsiTheme="minorEastAsia" w:cstheme="majorHAnsi" w:hint="eastAsia"/>
          <w:b/>
          <w:sz w:val="22"/>
        </w:rPr>
        <w:t>・</w:t>
      </w:r>
      <w:r w:rsidR="009C25A0" w:rsidRPr="00E04540">
        <w:rPr>
          <w:rFonts w:asciiTheme="minorEastAsia" w:eastAsiaTheme="minorEastAsia" w:hAnsiTheme="minorEastAsia" w:cstheme="majorHAnsi" w:hint="eastAsia"/>
          <w:b/>
          <w:sz w:val="22"/>
        </w:rPr>
        <w:t>研究に用いる試料・情報の種類</w:t>
      </w:r>
      <w:bookmarkEnd w:id="2"/>
      <w:r w:rsidR="00FF3FE8" w:rsidRPr="00E04540">
        <w:rPr>
          <w:rFonts w:asciiTheme="minorEastAsia" w:eastAsiaTheme="minorEastAsia" w:hAnsiTheme="minorEastAsia" w:cstheme="majorHAnsi" w:hint="eastAsia"/>
          <w:b/>
          <w:sz w:val="22"/>
        </w:rPr>
        <w:t>・データの利用開始予定日</w:t>
      </w:r>
    </w:p>
    <w:p w14:paraId="6ADC9029" w14:textId="05BE7D17" w:rsidR="00CB11AA" w:rsidRPr="00E04540" w:rsidRDefault="001A2E48" w:rsidP="00CB11AA">
      <w:pPr>
        <w:widowControl/>
        <w:ind w:leftChars="200" w:left="420"/>
        <w:jc w:val="left"/>
        <w:rPr>
          <w:rFonts w:asciiTheme="minorEastAsia" w:eastAsiaTheme="minorEastAsia" w:hAnsiTheme="minorEastAsia" w:cstheme="majorHAnsi"/>
        </w:rPr>
      </w:pPr>
      <w:bookmarkStart w:id="3" w:name="_Hlk98527325"/>
      <w:r w:rsidRPr="00E04540">
        <w:rPr>
          <w:rFonts w:asciiTheme="minorEastAsia" w:eastAsiaTheme="minorEastAsia" w:hAnsiTheme="minorEastAsia" w:cstheme="majorHAnsi" w:hint="eastAsia"/>
        </w:rPr>
        <w:t>アンケート調査はすでに終了</w:t>
      </w:r>
      <w:r w:rsidR="00A029AD" w:rsidRPr="00E04540">
        <w:rPr>
          <w:rFonts w:asciiTheme="minorEastAsia" w:eastAsiaTheme="minorEastAsia" w:hAnsiTheme="minorEastAsia" w:cstheme="majorHAnsi" w:hint="eastAsia"/>
        </w:rPr>
        <w:t>し</w:t>
      </w:r>
      <w:r w:rsidR="000E61FF" w:rsidRPr="00E04540">
        <w:rPr>
          <w:rFonts w:asciiTheme="minorEastAsia" w:eastAsiaTheme="minorEastAsia" w:hAnsiTheme="minorEastAsia" w:cstheme="majorHAnsi" w:hint="eastAsia"/>
        </w:rPr>
        <w:t>ており</w:t>
      </w:r>
      <w:r w:rsidR="00A029AD" w:rsidRPr="00E04540">
        <w:rPr>
          <w:rFonts w:asciiTheme="minorEastAsia" w:eastAsiaTheme="minorEastAsia" w:hAnsiTheme="minorEastAsia" w:cstheme="majorHAnsi" w:hint="eastAsia"/>
        </w:rPr>
        <w:t>、得られた調査票の内容は</w:t>
      </w:r>
      <w:r w:rsidR="00932EFA">
        <w:rPr>
          <w:rFonts w:asciiTheme="minorEastAsia" w:eastAsiaTheme="minorEastAsia" w:hAnsiTheme="minorEastAsia" w:cstheme="majorHAnsi" w:hint="eastAsia"/>
        </w:rPr>
        <w:t>○○</w:t>
      </w:r>
      <w:r w:rsidR="00DD21B1" w:rsidRPr="00E04540">
        <w:rPr>
          <w:rFonts w:asciiTheme="minorEastAsia" w:eastAsiaTheme="minorEastAsia" w:hAnsiTheme="minorEastAsia" w:cstheme="majorHAnsi" w:hint="eastAsia"/>
        </w:rPr>
        <w:t>市健康増進課</w:t>
      </w:r>
      <w:r w:rsidR="000E61FF" w:rsidRPr="00E04540">
        <w:rPr>
          <w:rFonts w:asciiTheme="minorEastAsia" w:eastAsiaTheme="minorEastAsia" w:hAnsiTheme="minorEastAsia" w:cstheme="majorHAnsi" w:hint="eastAsia"/>
        </w:rPr>
        <w:t>で</w:t>
      </w:r>
      <w:r w:rsidR="00A029AD" w:rsidRPr="00E04540">
        <w:rPr>
          <w:rFonts w:asciiTheme="minorEastAsia" w:eastAsiaTheme="minorEastAsia" w:hAnsiTheme="minorEastAsia" w:cstheme="majorHAnsi" w:hint="eastAsia"/>
        </w:rPr>
        <w:t>電子化された状態</w:t>
      </w:r>
      <w:r w:rsidR="00DD21B1" w:rsidRPr="00E04540">
        <w:rPr>
          <w:rFonts w:asciiTheme="minorEastAsia" w:eastAsiaTheme="minorEastAsia" w:hAnsiTheme="minorEastAsia" w:cstheme="majorHAnsi" w:hint="eastAsia"/>
        </w:rPr>
        <w:t>（以下、データと呼びます）に変えられ、</w:t>
      </w:r>
      <w:r w:rsidR="00A029AD" w:rsidRPr="00E04540">
        <w:rPr>
          <w:rFonts w:asciiTheme="minorEastAsia" w:eastAsiaTheme="minorEastAsia" w:hAnsiTheme="minorEastAsia" w:cstheme="majorHAnsi" w:hint="eastAsia"/>
        </w:rPr>
        <w:t>厳重に保管されています。</w:t>
      </w:r>
      <w:r w:rsidR="000E61FF" w:rsidRPr="00E04540">
        <w:rPr>
          <w:rFonts w:asciiTheme="minorEastAsia" w:eastAsiaTheme="minorEastAsia" w:hAnsiTheme="minorEastAsia" w:cstheme="majorHAnsi" w:hint="eastAsia"/>
        </w:rPr>
        <w:t>今回、</w:t>
      </w:r>
      <w:r w:rsidR="00A029AD" w:rsidRPr="00E04540">
        <w:rPr>
          <w:rFonts w:asciiTheme="minorEastAsia" w:eastAsiaTheme="minorEastAsia" w:hAnsiTheme="minorEastAsia" w:cstheme="majorHAnsi" w:hint="eastAsia"/>
        </w:rPr>
        <w:t>このデータ</w:t>
      </w:r>
      <w:r w:rsidRPr="00E04540">
        <w:rPr>
          <w:rFonts w:asciiTheme="minorEastAsia" w:eastAsiaTheme="minorEastAsia" w:hAnsiTheme="minorEastAsia" w:cstheme="majorHAnsi" w:hint="eastAsia"/>
        </w:rPr>
        <w:t>を</w:t>
      </w:r>
      <w:r w:rsidR="00A029AD" w:rsidRPr="00E04540">
        <w:rPr>
          <w:rFonts w:asciiTheme="minorEastAsia" w:eastAsiaTheme="minorEastAsia" w:hAnsiTheme="minorEastAsia" w:cstheme="majorHAnsi" w:hint="eastAsia"/>
        </w:rPr>
        <w:t>くわ</w:t>
      </w:r>
      <w:r w:rsidRPr="00E04540">
        <w:rPr>
          <w:rFonts w:asciiTheme="minorEastAsia" w:eastAsiaTheme="minorEastAsia" w:hAnsiTheme="minorEastAsia" w:cstheme="majorHAnsi" w:hint="eastAsia"/>
        </w:rPr>
        <w:t>しく分析します。アンケート調査は</w:t>
      </w:r>
      <w:r w:rsidRPr="00E04540">
        <w:rPr>
          <w:rFonts w:asciiTheme="minorEastAsia" w:eastAsiaTheme="minorEastAsia" w:hAnsiTheme="minorEastAsia" w:cstheme="majorHAnsi"/>
        </w:rPr>
        <w:t>3回にわた</w:t>
      </w:r>
      <w:r w:rsidRPr="00E04540">
        <w:rPr>
          <w:rFonts w:asciiTheme="minorEastAsia" w:eastAsiaTheme="minorEastAsia" w:hAnsiTheme="minorEastAsia" w:cstheme="majorHAnsi" w:hint="eastAsia"/>
        </w:rPr>
        <w:t>って</w:t>
      </w:r>
      <w:r w:rsidRPr="00E04540">
        <w:rPr>
          <w:rFonts w:asciiTheme="minorEastAsia" w:eastAsiaTheme="minorEastAsia" w:hAnsiTheme="minorEastAsia" w:cstheme="majorHAnsi"/>
        </w:rPr>
        <w:t>実施</w:t>
      </w:r>
      <w:r w:rsidRPr="00E04540">
        <w:rPr>
          <w:rFonts w:asciiTheme="minorEastAsia" w:eastAsiaTheme="minorEastAsia" w:hAnsiTheme="minorEastAsia" w:cstheme="majorHAnsi" w:hint="eastAsia"/>
        </w:rPr>
        <w:t>されました。</w:t>
      </w:r>
      <w:r w:rsidRPr="00E04540">
        <w:rPr>
          <w:rFonts w:asciiTheme="minorEastAsia" w:eastAsiaTheme="minorEastAsia" w:hAnsiTheme="minorEastAsia" w:cstheme="majorHAnsi"/>
        </w:rPr>
        <w:t>1回目</w:t>
      </w:r>
      <w:r w:rsidRPr="00E04540">
        <w:rPr>
          <w:rFonts w:asciiTheme="minorEastAsia" w:eastAsiaTheme="minorEastAsia" w:hAnsiTheme="minorEastAsia" w:cstheme="majorHAnsi" w:hint="eastAsia"/>
        </w:rPr>
        <w:t>が</w:t>
      </w:r>
      <w:r w:rsidR="00A82C47">
        <w:rPr>
          <w:rFonts w:asciiTheme="minorEastAsia" w:eastAsiaTheme="minorEastAsia" w:hAnsiTheme="minorEastAsia" w:cstheme="majorHAnsi" w:hint="eastAsia"/>
        </w:rPr>
        <w:t>成人</w:t>
      </w:r>
      <w:r w:rsidR="00B6476C">
        <w:rPr>
          <w:rFonts w:asciiTheme="minorEastAsia" w:eastAsiaTheme="minorEastAsia" w:hAnsiTheme="minorEastAsia" w:cstheme="majorHAnsi" w:hint="eastAsia"/>
        </w:rPr>
        <w:t>歯科</w:t>
      </w:r>
      <w:r w:rsidR="00A12B7C">
        <w:rPr>
          <w:rFonts w:asciiTheme="minorEastAsia" w:eastAsiaTheme="minorEastAsia" w:hAnsiTheme="minorEastAsia" w:cstheme="majorHAnsi" w:hint="eastAsia"/>
        </w:rPr>
        <w:t>検診</w:t>
      </w:r>
      <w:r w:rsidRPr="00E04540">
        <w:rPr>
          <w:rFonts w:asciiTheme="minorEastAsia" w:eastAsiaTheme="minorEastAsia" w:hAnsiTheme="minorEastAsia" w:cstheme="majorHAnsi"/>
        </w:rPr>
        <w:t>の実施</w:t>
      </w:r>
      <w:r w:rsidR="00A12B7C">
        <w:rPr>
          <w:rFonts w:asciiTheme="minorEastAsia" w:eastAsiaTheme="minorEastAsia" w:hAnsiTheme="minorEastAsia" w:cstheme="majorHAnsi" w:hint="eastAsia"/>
        </w:rPr>
        <w:t>前</w:t>
      </w:r>
      <w:r w:rsidRPr="00E04540">
        <w:rPr>
          <w:rFonts w:asciiTheme="minorEastAsia" w:eastAsiaTheme="minorEastAsia" w:hAnsiTheme="minorEastAsia" w:cstheme="majorHAnsi"/>
        </w:rPr>
        <w:t>、</w:t>
      </w:r>
      <w:r w:rsidR="00A12B7C">
        <w:rPr>
          <w:rFonts w:asciiTheme="minorEastAsia" w:eastAsiaTheme="minorEastAsia" w:hAnsiTheme="minorEastAsia" w:cstheme="majorHAnsi" w:hint="eastAsia"/>
        </w:rPr>
        <w:t>2</w:t>
      </w:r>
      <w:r w:rsidRPr="00E04540">
        <w:rPr>
          <w:rFonts w:asciiTheme="minorEastAsia" w:eastAsiaTheme="minorEastAsia" w:hAnsiTheme="minorEastAsia" w:cstheme="majorHAnsi"/>
        </w:rPr>
        <w:t>回目</w:t>
      </w:r>
      <w:r w:rsidRPr="00E04540">
        <w:rPr>
          <w:rFonts w:asciiTheme="minorEastAsia" w:eastAsiaTheme="minorEastAsia" w:hAnsiTheme="minorEastAsia" w:cstheme="majorHAnsi" w:hint="eastAsia"/>
        </w:rPr>
        <w:t>は</w:t>
      </w:r>
      <w:r w:rsidR="00A12B7C">
        <w:rPr>
          <w:rFonts w:asciiTheme="minorEastAsia" w:eastAsiaTheme="minorEastAsia" w:hAnsiTheme="minorEastAsia" w:cstheme="majorHAnsi" w:hint="eastAsia"/>
        </w:rPr>
        <w:t>成人歯科検診</w:t>
      </w:r>
      <w:r w:rsidRPr="00E04540">
        <w:rPr>
          <w:rFonts w:asciiTheme="minorEastAsia" w:eastAsiaTheme="minorEastAsia" w:hAnsiTheme="minorEastAsia" w:cstheme="majorHAnsi"/>
        </w:rPr>
        <w:t>から1ヶ月後のフォローアップ教室の後</w:t>
      </w:r>
      <w:r w:rsidRPr="00E04540">
        <w:rPr>
          <w:rFonts w:asciiTheme="minorEastAsia" w:eastAsiaTheme="minorEastAsia" w:hAnsiTheme="minorEastAsia" w:cstheme="majorHAnsi" w:hint="eastAsia"/>
        </w:rPr>
        <w:t>です</w:t>
      </w:r>
      <w:r w:rsidRPr="00E04540">
        <w:rPr>
          <w:rFonts w:asciiTheme="minorEastAsia" w:eastAsiaTheme="minorEastAsia" w:hAnsiTheme="minorEastAsia" w:cstheme="majorHAnsi"/>
        </w:rPr>
        <w:t>。</w:t>
      </w:r>
    </w:p>
    <w:p w14:paraId="20A1D80D" w14:textId="00196FA4" w:rsidR="00CB11AA" w:rsidRPr="00E04540" w:rsidRDefault="00A029AD" w:rsidP="00CB11AA">
      <w:pPr>
        <w:widowControl/>
        <w:ind w:leftChars="200" w:left="420"/>
        <w:jc w:val="left"/>
        <w:rPr>
          <w:rFonts w:asciiTheme="minorEastAsia" w:eastAsiaTheme="minorEastAsia" w:hAnsiTheme="minorEastAsia" w:cstheme="majorHAnsi"/>
        </w:rPr>
      </w:pPr>
      <w:r w:rsidRPr="00E04540">
        <w:rPr>
          <w:rFonts w:asciiTheme="minorEastAsia" w:eastAsiaTheme="minorEastAsia" w:hAnsiTheme="minorEastAsia" w:cstheme="majorHAnsi" w:hint="eastAsia"/>
        </w:rPr>
        <w:t>調査票の内容（評価項目）は次のとおりです。</w:t>
      </w:r>
    </w:p>
    <w:p w14:paraId="7CF348A2" w14:textId="7BEA3114" w:rsidR="00A029AD" w:rsidRPr="00E04540" w:rsidRDefault="00A029AD" w:rsidP="00CB11AA">
      <w:pPr>
        <w:widowControl/>
        <w:spacing w:beforeLines="50" w:before="180"/>
        <w:ind w:leftChars="200" w:left="420" w:firstLineChars="100" w:firstLine="210"/>
        <w:jc w:val="left"/>
        <w:rPr>
          <w:rFonts w:asciiTheme="minorEastAsia" w:eastAsiaTheme="minorEastAsia" w:hAnsiTheme="minorEastAsia" w:cstheme="majorHAnsi"/>
        </w:rPr>
      </w:pPr>
      <w:r w:rsidRPr="00E04540">
        <w:rPr>
          <w:rFonts w:asciiTheme="minorEastAsia" w:eastAsiaTheme="minorEastAsia" w:hAnsiTheme="minorEastAsia" w:cstheme="majorHAnsi" w:hint="eastAsia"/>
        </w:rPr>
        <w:t>1．</w:t>
      </w:r>
      <w:r w:rsidRPr="00E04540">
        <w:rPr>
          <w:rFonts w:asciiTheme="minorEastAsia" w:eastAsiaTheme="minorEastAsia" w:hAnsiTheme="minorEastAsia" w:cstheme="majorHAnsi"/>
        </w:rPr>
        <w:t>基本情報（年齢、性別、就労状況、同居者）</w:t>
      </w:r>
      <w:r w:rsidRPr="00E04540">
        <w:rPr>
          <w:rFonts w:asciiTheme="minorEastAsia" w:eastAsiaTheme="minorEastAsia" w:hAnsiTheme="minorEastAsia" w:cstheme="majorHAnsi" w:hint="eastAsia"/>
        </w:rPr>
        <w:t>※この項目は初回調査のみ</w:t>
      </w:r>
    </w:p>
    <w:p w14:paraId="1C3666BD" w14:textId="56500B2E" w:rsidR="00A029AD" w:rsidRPr="00E04540" w:rsidRDefault="00A029AD" w:rsidP="00CB11AA">
      <w:pPr>
        <w:widowControl/>
        <w:ind w:leftChars="200" w:left="420" w:firstLineChars="100" w:firstLine="210"/>
        <w:jc w:val="left"/>
        <w:rPr>
          <w:rFonts w:asciiTheme="minorEastAsia" w:eastAsiaTheme="minorEastAsia" w:hAnsiTheme="minorEastAsia" w:cstheme="majorHAnsi"/>
        </w:rPr>
      </w:pPr>
      <w:r w:rsidRPr="00E04540">
        <w:rPr>
          <w:rFonts w:asciiTheme="minorEastAsia" w:eastAsiaTheme="minorEastAsia" w:hAnsiTheme="minorEastAsia" w:cstheme="majorHAnsi" w:hint="eastAsia"/>
        </w:rPr>
        <w:t>2．</w:t>
      </w:r>
      <w:r w:rsidR="00C5464E">
        <w:rPr>
          <w:rFonts w:asciiTheme="minorEastAsia" w:eastAsiaTheme="minorEastAsia" w:hAnsiTheme="minorEastAsia" w:cstheme="majorHAnsi" w:hint="eastAsia"/>
        </w:rPr>
        <w:t>成人歯科検診</w:t>
      </w:r>
      <w:r w:rsidRPr="00E04540">
        <w:rPr>
          <w:rFonts w:asciiTheme="minorEastAsia" w:eastAsiaTheme="minorEastAsia" w:hAnsiTheme="minorEastAsia" w:cstheme="majorHAnsi"/>
        </w:rPr>
        <w:t>への参加動機</w:t>
      </w:r>
    </w:p>
    <w:p w14:paraId="6E102C1C" w14:textId="1D4C7D8D" w:rsidR="00A029AD" w:rsidRPr="00E04540" w:rsidRDefault="00A029AD" w:rsidP="00CB11AA">
      <w:pPr>
        <w:widowControl/>
        <w:ind w:leftChars="200" w:left="420" w:firstLineChars="100" w:firstLine="210"/>
        <w:jc w:val="left"/>
        <w:rPr>
          <w:rFonts w:asciiTheme="minorEastAsia" w:eastAsiaTheme="minorEastAsia" w:hAnsiTheme="minorEastAsia" w:cstheme="majorHAnsi"/>
        </w:rPr>
      </w:pPr>
      <w:r w:rsidRPr="00E04540">
        <w:rPr>
          <w:rFonts w:asciiTheme="minorEastAsia" w:eastAsiaTheme="minorEastAsia" w:hAnsiTheme="minorEastAsia" w:cstheme="majorHAnsi" w:hint="eastAsia"/>
        </w:rPr>
        <w:t>3．</w:t>
      </w:r>
      <w:r w:rsidRPr="00E04540">
        <w:rPr>
          <w:rFonts w:asciiTheme="minorEastAsia" w:eastAsiaTheme="minorEastAsia" w:hAnsiTheme="minorEastAsia" w:cstheme="majorHAnsi"/>
        </w:rPr>
        <w:t>オーラルフレイルに対する知識</w:t>
      </w:r>
    </w:p>
    <w:p w14:paraId="7D792B00" w14:textId="71367BF7" w:rsidR="00A029AD" w:rsidRPr="00E04540" w:rsidRDefault="00A029AD" w:rsidP="00CB11AA">
      <w:pPr>
        <w:widowControl/>
        <w:ind w:leftChars="200" w:left="420" w:firstLineChars="100" w:firstLine="210"/>
        <w:jc w:val="left"/>
        <w:rPr>
          <w:rFonts w:asciiTheme="minorEastAsia" w:eastAsiaTheme="minorEastAsia" w:hAnsiTheme="minorEastAsia" w:cstheme="majorHAnsi"/>
        </w:rPr>
      </w:pPr>
      <w:r w:rsidRPr="00E04540">
        <w:rPr>
          <w:rFonts w:asciiTheme="minorEastAsia" w:eastAsiaTheme="minorEastAsia" w:hAnsiTheme="minorEastAsia" w:cstheme="majorHAnsi" w:hint="eastAsia"/>
        </w:rPr>
        <w:t>4．</w:t>
      </w:r>
      <w:r w:rsidRPr="00E04540">
        <w:rPr>
          <w:rFonts w:asciiTheme="minorEastAsia" w:eastAsiaTheme="minorEastAsia" w:hAnsiTheme="minorEastAsia" w:cstheme="majorHAnsi"/>
        </w:rPr>
        <w:t>毎日の歯みがき・口腔体操・食事の状況</w:t>
      </w:r>
    </w:p>
    <w:p w14:paraId="086740E4" w14:textId="77777777" w:rsidR="00CB11AA" w:rsidRPr="00E04540" w:rsidRDefault="00A029AD" w:rsidP="00CB11AA">
      <w:pPr>
        <w:widowControl/>
        <w:spacing w:afterLines="50" w:after="180"/>
        <w:ind w:leftChars="200" w:left="420" w:firstLineChars="100" w:firstLine="210"/>
        <w:jc w:val="left"/>
        <w:rPr>
          <w:rFonts w:asciiTheme="minorEastAsia" w:eastAsiaTheme="minorEastAsia" w:hAnsiTheme="minorEastAsia" w:cstheme="majorHAnsi"/>
        </w:rPr>
      </w:pPr>
      <w:r w:rsidRPr="00E04540">
        <w:rPr>
          <w:rFonts w:asciiTheme="minorEastAsia" w:eastAsiaTheme="minorEastAsia" w:hAnsiTheme="minorEastAsia" w:cstheme="majorHAnsi" w:hint="eastAsia"/>
        </w:rPr>
        <w:t>5．</w:t>
      </w:r>
      <w:r w:rsidRPr="00E04540">
        <w:rPr>
          <w:rFonts w:asciiTheme="minorEastAsia" w:eastAsiaTheme="minorEastAsia" w:hAnsiTheme="minorEastAsia" w:cstheme="majorHAnsi"/>
        </w:rPr>
        <w:t>かかりつけ歯科医の有無</w:t>
      </w:r>
    </w:p>
    <w:p w14:paraId="36C5DBDA" w14:textId="4BFAAC03" w:rsidR="001A2E48" w:rsidRPr="00E04540" w:rsidRDefault="00A029AD" w:rsidP="00CB11AA">
      <w:pPr>
        <w:widowControl/>
        <w:ind w:leftChars="200" w:left="420"/>
        <w:jc w:val="left"/>
        <w:rPr>
          <w:rFonts w:asciiTheme="minorEastAsia" w:eastAsiaTheme="minorEastAsia" w:hAnsiTheme="minorEastAsia" w:cstheme="majorHAnsi"/>
        </w:rPr>
      </w:pPr>
      <w:r w:rsidRPr="00E04540">
        <w:rPr>
          <w:rFonts w:asciiTheme="minorEastAsia" w:eastAsiaTheme="minorEastAsia" w:hAnsiTheme="minorEastAsia" w:cstheme="majorHAnsi" w:hint="eastAsia"/>
        </w:rPr>
        <w:t>1回目のアンケート調査と2回目の結果を比較し、評価項目の変化をみます。さらに、その変化に関連する要因をくわしく分析・検討します。データは</w:t>
      </w:r>
      <w:r w:rsidR="003B2093">
        <w:rPr>
          <w:rFonts w:asciiTheme="minorEastAsia" w:eastAsiaTheme="minorEastAsia" w:hAnsiTheme="minorEastAsia" w:cstheme="majorHAnsi" w:hint="eastAsia"/>
        </w:rPr>
        <w:t>○○</w:t>
      </w:r>
      <w:r w:rsidRPr="00E04540">
        <w:rPr>
          <w:rFonts w:asciiTheme="minorEastAsia" w:eastAsiaTheme="minorEastAsia" w:hAnsiTheme="minorEastAsia" w:cstheme="majorHAnsi" w:hint="eastAsia"/>
        </w:rPr>
        <w:t>市健康増進課以外で使用されることはありません（外部への提供なし）。</w:t>
      </w:r>
      <w:r w:rsidR="00CB11AA" w:rsidRPr="00E04540">
        <w:rPr>
          <w:rFonts w:asciiTheme="minorEastAsia" w:eastAsiaTheme="minorEastAsia" w:hAnsiTheme="minorEastAsia" w:cstheme="majorHAnsi" w:hint="eastAsia"/>
        </w:rPr>
        <w:t>データの利用を開始する予定日は</w:t>
      </w:r>
      <w:r w:rsidR="003B2093">
        <w:rPr>
          <w:rFonts w:asciiTheme="minorEastAsia" w:eastAsiaTheme="minorEastAsia" w:hAnsiTheme="minorEastAsia" w:cstheme="majorHAnsi" w:hint="eastAsia"/>
        </w:rPr>
        <w:t>XXX</w:t>
      </w:r>
      <w:r w:rsidR="00CB11AA" w:rsidRPr="00E04540">
        <w:rPr>
          <w:rFonts w:asciiTheme="minorEastAsia" w:eastAsiaTheme="minorEastAsia" w:hAnsiTheme="minorEastAsia" w:cstheme="majorHAnsi" w:hint="eastAsia"/>
        </w:rPr>
        <w:t>X</w:t>
      </w:r>
      <w:r w:rsidR="00CB11AA" w:rsidRPr="00E04540">
        <w:rPr>
          <w:rFonts w:asciiTheme="minorEastAsia" w:eastAsiaTheme="minorEastAsia" w:hAnsiTheme="minorEastAsia" w:cstheme="majorHAnsi"/>
        </w:rPr>
        <w:t>年</w:t>
      </w:r>
      <w:r w:rsidR="003B2093">
        <w:rPr>
          <w:rFonts w:asciiTheme="minorEastAsia" w:eastAsiaTheme="minorEastAsia" w:hAnsiTheme="minorEastAsia" w:cstheme="majorHAnsi" w:hint="eastAsia"/>
        </w:rPr>
        <w:t>YY</w:t>
      </w:r>
      <w:r w:rsidR="00CB11AA" w:rsidRPr="00E04540">
        <w:rPr>
          <w:rFonts w:asciiTheme="minorEastAsia" w:eastAsiaTheme="minorEastAsia" w:hAnsiTheme="minorEastAsia" w:cstheme="majorHAnsi"/>
        </w:rPr>
        <w:t>月</w:t>
      </w:r>
      <w:r w:rsidR="003B2093">
        <w:rPr>
          <w:rFonts w:asciiTheme="minorEastAsia" w:eastAsiaTheme="minorEastAsia" w:hAnsiTheme="minorEastAsia" w:cstheme="majorHAnsi" w:hint="eastAsia"/>
        </w:rPr>
        <w:t>ZZ</w:t>
      </w:r>
      <w:r w:rsidR="00CB11AA" w:rsidRPr="00E04540">
        <w:rPr>
          <w:rFonts w:asciiTheme="minorEastAsia" w:eastAsiaTheme="minorEastAsia" w:hAnsiTheme="minorEastAsia" w:cstheme="majorHAnsi"/>
        </w:rPr>
        <w:t>日</w:t>
      </w:r>
      <w:r w:rsidR="00A0202C" w:rsidRPr="00E04540">
        <w:rPr>
          <w:rFonts w:asciiTheme="minorEastAsia" w:eastAsiaTheme="minorEastAsia" w:hAnsiTheme="minorEastAsia" w:cstheme="majorHAnsi" w:hint="eastAsia"/>
        </w:rPr>
        <w:t>（倫理審査委員会承認日）</w:t>
      </w:r>
      <w:r w:rsidR="00CB11AA" w:rsidRPr="00E04540">
        <w:rPr>
          <w:rFonts w:asciiTheme="minorEastAsia" w:eastAsiaTheme="minorEastAsia" w:hAnsiTheme="minorEastAsia" w:cstheme="majorHAnsi" w:hint="eastAsia"/>
        </w:rPr>
        <w:t>です。</w:t>
      </w:r>
    </w:p>
    <w:p w14:paraId="53129B84" w14:textId="77777777" w:rsidR="00CB11AA" w:rsidRPr="00E04540" w:rsidRDefault="00CB11AA" w:rsidP="00CB11AA">
      <w:pPr>
        <w:widowControl/>
        <w:ind w:leftChars="200" w:left="420"/>
        <w:jc w:val="left"/>
        <w:rPr>
          <w:rFonts w:asciiTheme="minorEastAsia" w:eastAsiaTheme="minorEastAsia" w:hAnsiTheme="minorEastAsia" w:cstheme="majorHAnsi"/>
        </w:rPr>
      </w:pPr>
    </w:p>
    <w:bookmarkEnd w:id="3"/>
    <w:p w14:paraId="2E2BB6BB" w14:textId="690ED05F" w:rsidR="009C25A0" w:rsidRPr="00E04540" w:rsidRDefault="00CB11AA" w:rsidP="00CB11AA">
      <w:pPr>
        <w:widowControl/>
        <w:ind w:left="442" w:hangingChars="200" w:hanging="442"/>
        <w:jc w:val="left"/>
        <w:rPr>
          <w:rFonts w:asciiTheme="minorEastAsia" w:eastAsiaTheme="minorEastAsia" w:hAnsiTheme="minorEastAsia" w:cstheme="majorHAnsi"/>
        </w:rPr>
      </w:pPr>
      <w:r w:rsidRPr="00E04540">
        <w:rPr>
          <w:rFonts w:asciiTheme="minorEastAsia" w:eastAsiaTheme="minorEastAsia" w:hAnsiTheme="minorEastAsia" w:cstheme="majorHAnsi" w:hint="eastAsia"/>
          <w:b/>
          <w:sz w:val="22"/>
        </w:rPr>
        <w:t>4</w:t>
      </w:r>
      <w:r w:rsidRPr="00E04540">
        <w:rPr>
          <w:rFonts w:asciiTheme="minorEastAsia" w:eastAsiaTheme="minorEastAsia" w:hAnsiTheme="minorEastAsia" w:cstheme="majorHAnsi"/>
          <w:b/>
          <w:sz w:val="22"/>
        </w:rPr>
        <w:t>.</w:t>
      </w:r>
      <w:r w:rsidRPr="00E04540">
        <w:rPr>
          <w:rFonts w:asciiTheme="minorEastAsia" w:eastAsiaTheme="minorEastAsia" w:hAnsiTheme="minorEastAsia" w:cstheme="majorHAnsi"/>
          <w:b/>
          <w:sz w:val="22"/>
        </w:rPr>
        <w:tab/>
      </w:r>
      <w:r w:rsidR="00F1207F" w:rsidRPr="00E04540">
        <w:rPr>
          <w:rFonts w:asciiTheme="minorEastAsia" w:eastAsiaTheme="minorEastAsia" w:hAnsiTheme="minorEastAsia" w:cstheme="majorHAnsi" w:hint="eastAsia"/>
          <w:b/>
          <w:sz w:val="22"/>
        </w:rPr>
        <w:t>研究期間</w:t>
      </w:r>
    </w:p>
    <w:p w14:paraId="560D51CC" w14:textId="1E61674D" w:rsidR="00237184" w:rsidRPr="00E04540" w:rsidRDefault="00E25D4F" w:rsidP="00CB11AA">
      <w:pPr>
        <w:widowControl/>
        <w:ind w:leftChars="200" w:left="420"/>
        <w:jc w:val="left"/>
        <w:rPr>
          <w:rFonts w:asciiTheme="minorEastAsia" w:eastAsiaTheme="minorEastAsia" w:hAnsiTheme="minorEastAsia" w:cstheme="majorHAnsi"/>
        </w:rPr>
      </w:pPr>
      <w:r w:rsidRPr="00E25D4F">
        <w:rPr>
          <w:rFonts w:asciiTheme="minorEastAsia" w:eastAsiaTheme="minorEastAsia" w:hAnsiTheme="minorEastAsia" w:cstheme="majorHAnsi"/>
        </w:rPr>
        <w:t>XXXX年YY月ZZ日</w:t>
      </w:r>
      <w:r w:rsidR="00111670" w:rsidRPr="00E04540">
        <w:rPr>
          <w:rFonts w:asciiTheme="minorEastAsia" w:eastAsiaTheme="minorEastAsia" w:hAnsiTheme="minorEastAsia" w:cstheme="majorHAnsi" w:hint="eastAsia"/>
        </w:rPr>
        <w:t>（倫理審査承認日）</w:t>
      </w:r>
      <w:r w:rsidR="002E2A85" w:rsidRPr="00E04540">
        <w:rPr>
          <w:rFonts w:asciiTheme="minorEastAsia" w:eastAsiaTheme="minorEastAsia" w:hAnsiTheme="minorEastAsia" w:cstheme="majorHAnsi" w:hint="eastAsia"/>
        </w:rPr>
        <w:t xml:space="preserve">　から　</w:t>
      </w:r>
      <w:r w:rsidR="003530CA">
        <w:rPr>
          <w:rFonts w:asciiTheme="minorEastAsia" w:eastAsiaTheme="minorEastAsia" w:hAnsiTheme="minorEastAsia" w:cstheme="majorHAnsi" w:hint="eastAsia"/>
        </w:rPr>
        <w:t>AAAA</w:t>
      </w:r>
      <w:r w:rsidR="002E2A85" w:rsidRPr="00E04540">
        <w:rPr>
          <w:rFonts w:asciiTheme="minorEastAsia" w:eastAsiaTheme="minorEastAsia" w:hAnsiTheme="minorEastAsia" w:cstheme="majorHAnsi" w:hint="eastAsia"/>
        </w:rPr>
        <w:t>年</w:t>
      </w:r>
      <w:r w:rsidR="00DD21B1" w:rsidRPr="00E04540">
        <w:rPr>
          <w:rFonts w:asciiTheme="minorEastAsia" w:eastAsiaTheme="minorEastAsia" w:hAnsiTheme="minorEastAsia" w:cstheme="majorHAnsi" w:hint="eastAsia"/>
        </w:rPr>
        <w:t>0</w:t>
      </w:r>
      <w:r w:rsidR="00DD21B1" w:rsidRPr="00E04540">
        <w:rPr>
          <w:rFonts w:asciiTheme="minorEastAsia" w:eastAsiaTheme="minorEastAsia" w:hAnsiTheme="minorEastAsia" w:cstheme="majorHAnsi"/>
        </w:rPr>
        <w:t>3</w:t>
      </w:r>
      <w:r w:rsidR="002E2A85" w:rsidRPr="00E04540">
        <w:rPr>
          <w:rFonts w:asciiTheme="minorEastAsia" w:eastAsiaTheme="minorEastAsia" w:hAnsiTheme="minorEastAsia" w:cstheme="majorHAnsi" w:hint="eastAsia"/>
        </w:rPr>
        <w:t>月</w:t>
      </w:r>
      <w:r w:rsidR="00DD21B1" w:rsidRPr="00E04540">
        <w:rPr>
          <w:rFonts w:asciiTheme="minorEastAsia" w:eastAsiaTheme="minorEastAsia" w:hAnsiTheme="minorEastAsia" w:cstheme="majorHAnsi" w:hint="eastAsia"/>
        </w:rPr>
        <w:t>3</w:t>
      </w:r>
      <w:r w:rsidR="00DD21B1" w:rsidRPr="00E04540">
        <w:rPr>
          <w:rFonts w:asciiTheme="minorEastAsia" w:eastAsiaTheme="minorEastAsia" w:hAnsiTheme="minorEastAsia" w:cstheme="majorHAnsi"/>
        </w:rPr>
        <w:t>1</w:t>
      </w:r>
      <w:r w:rsidR="002E2A85" w:rsidRPr="00E04540">
        <w:rPr>
          <w:rFonts w:asciiTheme="minorEastAsia" w:eastAsiaTheme="minorEastAsia" w:hAnsiTheme="minorEastAsia" w:cstheme="majorHAnsi" w:hint="eastAsia"/>
        </w:rPr>
        <w:t>日まで</w:t>
      </w:r>
      <w:r w:rsidR="00CB11AA" w:rsidRPr="00E04540">
        <w:rPr>
          <w:rFonts w:asciiTheme="minorEastAsia" w:eastAsiaTheme="minorEastAsia" w:hAnsiTheme="minorEastAsia" w:cstheme="majorHAnsi" w:hint="eastAsia"/>
        </w:rPr>
        <w:t>を研究期間とします。</w:t>
      </w:r>
      <w:r w:rsidR="00DD21B1" w:rsidRPr="00E04540">
        <w:rPr>
          <w:rFonts w:asciiTheme="minorEastAsia" w:eastAsiaTheme="minorEastAsia" w:hAnsiTheme="minorEastAsia" w:cstheme="majorHAnsi" w:hint="eastAsia"/>
        </w:rPr>
        <w:t>研究が終了しましたら、データはすみやかに消去（廃棄）します。</w:t>
      </w:r>
    </w:p>
    <w:p w14:paraId="3F573CBE" w14:textId="08D0E26B" w:rsidR="00237184" w:rsidRPr="00E04540" w:rsidRDefault="00237184" w:rsidP="00237184">
      <w:pPr>
        <w:widowControl/>
        <w:jc w:val="left"/>
        <w:rPr>
          <w:rFonts w:asciiTheme="minorEastAsia" w:eastAsiaTheme="minorEastAsia" w:hAnsiTheme="minorEastAsia" w:cstheme="majorHAnsi"/>
        </w:rPr>
      </w:pPr>
    </w:p>
    <w:p w14:paraId="467C7680" w14:textId="349C42B8" w:rsidR="00EB7EF2" w:rsidRPr="00E04540" w:rsidRDefault="00CB11AA" w:rsidP="00CB11AA">
      <w:pPr>
        <w:widowControl/>
        <w:ind w:left="442" w:hangingChars="200" w:hanging="442"/>
        <w:jc w:val="left"/>
        <w:rPr>
          <w:rFonts w:asciiTheme="minorEastAsia" w:eastAsiaTheme="minorEastAsia" w:hAnsiTheme="minorEastAsia" w:cstheme="majorHAnsi"/>
          <w:b/>
          <w:sz w:val="22"/>
        </w:rPr>
      </w:pPr>
      <w:bookmarkStart w:id="4" w:name="_Hlk131753361"/>
      <w:r w:rsidRPr="00E04540">
        <w:rPr>
          <w:rFonts w:asciiTheme="minorEastAsia" w:eastAsiaTheme="minorEastAsia" w:hAnsiTheme="minorEastAsia" w:cstheme="majorHAnsi" w:hint="eastAsia"/>
          <w:b/>
          <w:sz w:val="22"/>
        </w:rPr>
        <w:t>5</w:t>
      </w:r>
      <w:r w:rsidRPr="00E04540">
        <w:rPr>
          <w:rFonts w:asciiTheme="minorEastAsia" w:eastAsiaTheme="minorEastAsia" w:hAnsiTheme="minorEastAsia" w:cstheme="majorHAnsi"/>
          <w:b/>
          <w:sz w:val="22"/>
        </w:rPr>
        <w:t>.</w:t>
      </w:r>
      <w:r w:rsidRPr="00E04540">
        <w:rPr>
          <w:rFonts w:asciiTheme="minorEastAsia" w:eastAsiaTheme="minorEastAsia" w:hAnsiTheme="minorEastAsia" w:cstheme="majorHAnsi"/>
          <w:b/>
          <w:sz w:val="22"/>
        </w:rPr>
        <w:tab/>
      </w:r>
      <w:r w:rsidR="00EB7EF2" w:rsidRPr="00E04540">
        <w:rPr>
          <w:rFonts w:asciiTheme="minorEastAsia" w:eastAsiaTheme="minorEastAsia" w:hAnsiTheme="minorEastAsia" w:cstheme="majorHAnsi" w:hint="eastAsia"/>
          <w:b/>
          <w:sz w:val="22"/>
        </w:rPr>
        <w:t>個人情報</w:t>
      </w:r>
      <w:r w:rsidR="00F3558F" w:rsidRPr="00E04540">
        <w:rPr>
          <w:rFonts w:asciiTheme="minorEastAsia" w:eastAsiaTheme="minorEastAsia" w:hAnsiTheme="minorEastAsia" w:cstheme="majorHAnsi" w:hint="eastAsia"/>
          <w:b/>
          <w:sz w:val="22"/>
        </w:rPr>
        <w:t>等の取り扱い</w:t>
      </w:r>
      <w:r w:rsidR="00AF5279" w:rsidRPr="00E04540">
        <w:rPr>
          <w:rFonts w:asciiTheme="minorEastAsia" w:eastAsiaTheme="minorEastAsia" w:hAnsiTheme="minorEastAsia" w:cstheme="majorHAnsi" w:hint="eastAsia"/>
          <w:b/>
          <w:sz w:val="22"/>
        </w:rPr>
        <w:t>、外部への試料・情報の提供</w:t>
      </w:r>
    </w:p>
    <w:p w14:paraId="46F59CF9" w14:textId="0A4216ED" w:rsidR="00C947D4" w:rsidRPr="00E04540" w:rsidRDefault="00DD21B1" w:rsidP="00CB11AA">
      <w:pPr>
        <w:widowControl/>
        <w:ind w:leftChars="200" w:left="420"/>
        <w:jc w:val="left"/>
        <w:rPr>
          <w:rFonts w:asciiTheme="minorEastAsia" w:eastAsiaTheme="minorEastAsia" w:hAnsiTheme="minorEastAsia" w:cstheme="majorHAnsi"/>
          <w:bCs/>
          <w:szCs w:val="20"/>
        </w:rPr>
      </w:pPr>
      <w:r w:rsidRPr="00E04540">
        <w:rPr>
          <w:rFonts w:asciiTheme="minorEastAsia" w:eastAsiaTheme="minorEastAsia" w:hAnsiTheme="minorEastAsia" w:cstheme="majorHAnsi" w:hint="eastAsia"/>
          <w:bCs/>
          <w:szCs w:val="20"/>
        </w:rPr>
        <w:lastRenderedPageBreak/>
        <w:t>データには氏名・住所・生年月日など、個人が特定できる情報はいっさい含まれていません。代わりに「研究用ID」と呼ばれる新たな符合が付与されています。研究対象となったご本人と研究者IDとを結びつける対照表を作成しますが、この理由は、もしご本人から「</w:t>
      </w:r>
      <w:r w:rsidR="002541B2" w:rsidRPr="00E04540">
        <w:rPr>
          <w:rFonts w:asciiTheme="minorEastAsia" w:eastAsiaTheme="minorEastAsia" w:hAnsiTheme="minorEastAsia" w:cstheme="majorHAnsi" w:hint="eastAsia"/>
          <w:bCs/>
          <w:szCs w:val="20"/>
        </w:rPr>
        <w:t>自分のアンケート調査の内容を研究に使われたくない」と申し出があったとき、データからご本人の情報を</w:t>
      </w:r>
      <w:r w:rsidR="00CB11AA" w:rsidRPr="00E04540">
        <w:rPr>
          <w:rFonts w:asciiTheme="minorEastAsia" w:eastAsiaTheme="minorEastAsia" w:hAnsiTheme="minorEastAsia" w:cstheme="majorHAnsi" w:hint="eastAsia"/>
          <w:bCs/>
          <w:szCs w:val="20"/>
        </w:rPr>
        <w:t>確実に</w:t>
      </w:r>
      <w:r w:rsidR="002541B2" w:rsidRPr="00E04540">
        <w:rPr>
          <w:rFonts w:asciiTheme="minorEastAsia" w:eastAsiaTheme="minorEastAsia" w:hAnsiTheme="minorEastAsia" w:cstheme="majorHAnsi" w:hint="eastAsia"/>
          <w:bCs/>
          <w:szCs w:val="20"/>
        </w:rPr>
        <w:t>除外するためです。データおよび対照表は</w:t>
      </w:r>
      <w:r w:rsidR="003530CA">
        <w:rPr>
          <w:rFonts w:asciiTheme="minorEastAsia" w:eastAsiaTheme="minorEastAsia" w:hAnsiTheme="minorEastAsia" w:cstheme="majorHAnsi" w:hint="eastAsia"/>
          <w:bCs/>
          <w:szCs w:val="20"/>
        </w:rPr>
        <w:t>○○</w:t>
      </w:r>
      <w:r w:rsidR="002541B2" w:rsidRPr="00E04540">
        <w:rPr>
          <w:rFonts w:asciiTheme="minorEastAsia" w:eastAsiaTheme="minorEastAsia" w:hAnsiTheme="minorEastAsia" w:cstheme="majorHAnsi" w:hint="eastAsia"/>
          <w:bCs/>
          <w:szCs w:val="20"/>
        </w:rPr>
        <w:t>市健康増進課で厳重に管理し、外部には提供されません。</w:t>
      </w:r>
    </w:p>
    <w:bookmarkEnd w:id="4"/>
    <w:p w14:paraId="677145FC" w14:textId="5DC56BA5" w:rsidR="00EB7EF2" w:rsidRPr="00E04540" w:rsidRDefault="00EB7EF2" w:rsidP="00D01CC9">
      <w:pPr>
        <w:widowControl/>
        <w:jc w:val="left"/>
        <w:rPr>
          <w:rFonts w:asciiTheme="minorEastAsia" w:eastAsiaTheme="minorEastAsia" w:hAnsiTheme="minorEastAsia" w:cstheme="majorHAnsi"/>
        </w:rPr>
      </w:pPr>
    </w:p>
    <w:p w14:paraId="0D1ADF5E" w14:textId="77777777" w:rsidR="00D720B7" w:rsidRDefault="00CC1EE1" w:rsidP="00CB11AA">
      <w:pPr>
        <w:widowControl/>
        <w:ind w:left="442" w:hangingChars="200" w:hanging="442"/>
        <w:jc w:val="left"/>
        <w:rPr>
          <w:rFonts w:asciiTheme="minorEastAsia" w:eastAsiaTheme="minorEastAsia" w:hAnsiTheme="minorEastAsia" w:cstheme="majorHAnsi"/>
          <w:b/>
          <w:sz w:val="22"/>
        </w:rPr>
      </w:pPr>
      <w:r w:rsidRPr="00E04540">
        <w:rPr>
          <w:rFonts w:asciiTheme="minorEastAsia" w:eastAsiaTheme="minorEastAsia" w:hAnsiTheme="minorEastAsia" w:cstheme="majorHAnsi"/>
          <w:b/>
          <w:sz w:val="22"/>
        </w:rPr>
        <w:t>6</w:t>
      </w:r>
      <w:r w:rsidR="00CB11AA" w:rsidRPr="00E04540">
        <w:rPr>
          <w:rFonts w:asciiTheme="minorEastAsia" w:eastAsiaTheme="minorEastAsia" w:hAnsiTheme="minorEastAsia" w:cstheme="majorHAnsi"/>
          <w:b/>
          <w:sz w:val="22"/>
        </w:rPr>
        <w:t>.</w:t>
      </w:r>
      <w:r w:rsidR="00CB11AA" w:rsidRPr="00E04540">
        <w:rPr>
          <w:rFonts w:asciiTheme="minorEastAsia" w:eastAsiaTheme="minorEastAsia" w:hAnsiTheme="minorEastAsia" w:cstheme="majorHAnsi"/>
          <w:b/>
          <w:sz w:val="22"/>
        </w:rPr>
        <w:tab/>
      </w:r>
      <w:r w:rsidR="00E55E9A" w:rsidRPr="00E04540">
        <w:rPr>
          <w:rFonts w:asciiTheme="minorEastAsia" w:eastAsiaTheme="minorEastAsia" w:hAnsiTheme="minorEastAsia" w:cstheme="majorHAnsi" w:hint="eastAsia"/>
          <w:b/>
          <w:sz w:val="22"/>
        </w:rPr>
        <w:t>研究組織</w:t>
      </w:r>
    </w:p>
    <w:p w14:paraId="16ACF0B0" w14:textId="2B861F17" w:rsidR="00E55E9A" w:rsidRPr="00E04540" w:rsidRDefault="00D720B7" w:rsidP="00CB11AA">
      <w:pPr>
        <w:widowControl/>
        <w:ind w:left="442" w:hangingChars="200" w:hanging="442"/>
        <w:jc w:val="left"/>
        <w:rPr>
          <w:rFonts w:asciiTheme="minorEastAsia" w:eastAsiaTheme="minorEastAsia" w:hAnsiTheme="minorEastAsia" w:cstheme="majorHAnsi"/>
          <w:sz w:val="22"/>
        </w:rPr>
      </w:pPr>
      <w:r>
        <w:rPr>
          <w:rFonts w:asciiTheme="minorEastAsia" w:eastAsiaTheme="minorEastAsia" w:hAnsiTheme="minorEastAsia" w:cstheme="majorHAnsi" w:hint="eastAsia"/>
          <w:b/>
          <w:sz w:val="22"/>
        </w:rPr>
        <w:t xml:space="preserve">　　</w:t>
      </w:r>
      <w:r w:rsidR="002C567F">
        <w:rPr>
          <w:rFonts w:asciiTheme="minorEastAsia" w:eastAsiaTheme="minorEastAsia" w:hAnsiTheme="minorEastAsia" w:cstheme="majorHAnsi" w:hint="eastAsia"/>
          <w:b/>
          <w:sz w:val="22"/>
        </w:rPr>
        <w:t>【研究組織】</w:t>
      </w:r>
      <w:r w:rsidR="00FA4D1A" w:rsidRPr="00E04540" w:rsidDel="00FA4D1A">
        <w:rPr>
          <w:rFonts w:asciiTheme="minorEastAsia" w:eastAsiaTheme="minorEastAsia" w:hAnsiTheme="minorEastAsia" w:cstheme="majorHAnsi" w:hint="eastAsia"/>
          <w:sz w:val="22"/>
        </w:rPr>
        <w:t xml:space="preserve"> </w:t>
      </w:r>
    </w:p>
    <w:p w14:paraId="19C8CBE7" w14:textId="68595518" w:rsidR="00E55E9A" w:rsidRDefault="00BF24F0" w:rsidP="00714DD3">
      <w:pPr>
        <w:widowControl/>
        <w:ind w:leftChars="200" w:left="420"/>
        <w:jc w:val="left"/>
        <w:rPr>
          <w:rFonts w:asciiTheme="minorEastAsia" w:eastAsiaTheme="minorEastAsia" w:hAnsiTheme="minorEastAsia" w:cstheme="majorHAnsi"/>
        </w:rPr>
      </w:pPr>
      <w:r>
        <w:rPr>
          <w:rFonts w:asciiTheme="minorEastAsia" w:eastAsiaTheme="minorEastAsia" w:hAnsiTheme="minorEastAsia" w:cstheme="majorHAnsi" w:hint="eastAsia"/>
        </w:rPr>
        <w:t>研究代表者</w:t>
      </w:r>
      <w:r w:rsidR="00714DD3">
        <w:rPr>
          <w:rFonts w:asciiTheme="minorEastAsia" w:eastAsiaTheme="minorEastAsia" w:hAnsiTheme="minorEastAsia" w:cstheme="majorHAnsi" w:hint="eastAsia"/>
        </w:rPr>
        <w:t xml:space="preserve">　</w:t>
      </w:r>
      <w:bookmarkStart w:id="5" w:name="_Hlk158198175"/>
      <w:bookmarkStart w:id="6" w:name="_Hlk158197308"/>
      <w:r w:rsidR="00FA3866">
        <w:rPr>
          <w:rFonts w:asciiTheme="minorEastAsia" w:eastAsiaTheme="minorEastAsia" w:hAnsiTheme="minorEastAsia" w:cstheme="majorHAnsi" w:hint="eastAsia"/>
        </w:rPr>
        <w:t>○</w:t>
      </w:r>
      <w:r w:rsidR="00714DD3">
        <w:rPr>
          <w:rFonts w:asciiTheme="minorEastAsia" w:eastAsiaTheme="minorEastAsia" w:hAnsiTheme="minorEastAsia" w:cstheme="majorHAnsi" w:hint="eastAsia"/>
        </w:rPr>
        <w:t>○</w:t>
      </w:r>
      <w:r w:rsidR="00C34897" w:rsidRPr="00C34897">
        <w:rPr>
          <w:rFonts w:asciiTheme="minorEastAsia" w:eastAsiaTheme="minorEastAsia" w:hAnsiTheme="minorEastAsia" w:cstheme="majorHAnsi" w:hint="eastAsia"/>
        </w:rPr>
        <w:t xml:space="preserve">市健康増進課　</w:t>
      </w:r>
      <w:r w:rsidR="00FA3866">
        <w:rPr>
          <w:rFonts w:asciiTheme="minorEastAsia" w:eastAsiaTheme="minorEastAsia" w:hAnsiTheme="minorEastAsia" w:cstheme="majorHAnsi" w:hint="eastAsia"/>
        </w:rPr>
        <w:t>課長（</w:t>
      </w:r>
      <w:r w:rsidR="00C34897" w:rsidRPr="00C34897">
        <w:rPr>
          <w:rFonts w:asciiTheme="minorEastAsia" w:eastAsiaTheme="minorEastAsia" w:hAnsiTheme="minorEastAsia" w:cstheme="majorHAnsi" w:hint="eastAsia"/>
        </w:rPr>
        <w:t>保健師</w:t>
      </w:r>
      <w:r w:rsidR="00FA3866">
        <w:rPr>
          <w:rFonts w:asciiTheme="minorEastAsia" w:eastAsiaTheme="minorEastAsia" w:hAnsiTheme="minorEastAsia" w:cstheme="majorHAnsi" w:hint="eastAsia"/>
        </w:rPr>
        <w:t>）</w:t>
      </w:r>
      <w:r w:rsidR="00C34897" w:rsidRPr="00C34897">
        <w:rPr>
          <w:rFonts w:asciiTheme="minorEastAsia" w:eastAsiaTheme="minorEastAsia" w:hAnsiTheme="minorEastAsia" w:cstheme="majorHAnsi" w:hint="eastAsia"/>
        </w:rPr>
        <w:t xml:space="preserve">　○○○○</w:t>
      </w:r>
      <w:bookmarkEnd w:id="5"/>
    </w:p>
    <w:bookmarkEnd w:id="6"/>
    <w:p w14:paraId="307BC923" w14:textId="02FEF3AF" w:rsidR="00714DD3" w:rsidRDefault="00C60B34" w:rsidP="00714DD3">
      <w:pPr>
        <w:widowControl/>
        <w:ind w:leftChars="200" w:left="420"/>
        <w:jc w:val="left"/>
        <w:rPr>
          <w:rFonts w:asciiTheme="minorEastAsia" w:eastAsiaTheme="minorEastAsia" w:hAnsiTheme="minorEastAsia" w:cstheme="majorHAnsi"/>
        </w:rPr>
      </w:pPr>
      <w:r>
        <w:rPr>
          <w:rFonts w:asciiTheme="minorEastAsia" w:eastAsiaTheme="minorEastAsia" w:hAnsiTheme="minorEastAsia" w:cstheme="majorHAnsi" w:hint="eastAsia"/>
        </w:rPr>
        <w:t xml:space="preserve">共同研究者　</w:t>
      </w:r>
      <w:r w:rsidRPr="00C60B34">
        <w:rPr>
          <w:rFonts w:asciiTheme="minorEastAsia" w:eastAsiaTheme="minorEastAsia" w:hAnsiTheme="minorEastAsia" w:cstheme="majorHAnsi" w:hint="eastAsia"/>
        </w:rPr>
        <w:t>○○市健康増進課　○○○○</w:t>
      </w:r>
    </w:p>
    <w:p w14:paraId="2B419311" w14:textId="2DB1F7E6" w:rsidR="00C60B34" w:rsidRDefault="00AB742B" w:rsidP="00714DD3">
      <w:pPr>
        <w:widowControl/>
        <w:ind w:leftChars="200" w:left="420"/>
        <w:jc w:val="left"/>
        <w:rPr>
          <w:rFonts w:asciiTheme="minorEastAsia" w:eastAsiaTheme="minorEastAsia" w:hAnsiTheme="minorEastAsia" w:cstheme="majorHAnsi"/>
        </w:rPr>
      </w:pPr>
      <w:r>
        <w:rPr>
          <w:rFonts w:asciiTheme="minorEastAsia" w:eastAsiaTheme="minorEastAsia" w:hAnsiTheme="minorEastAsia" w:cstheme="majorHAnsi" w:hint="eastAsia"/>
        </w:rPr>
        <w:t xml:space="preserve">　　　　　　</w:t>
      </w:r>
      <w:r w:rsidRPr="00AB742B">
        <w:rPr>
          <w:rFonts w:asciiTheme="minorEastAsia" w:eastAsiaTheme="minorEastAsia" w:hAnsiTheme="minorEastAsia" w:cstheme="majorHAnsi" w:hint="eastAsia"/>
        </w:rPr>
        <w:t>○○市健康増進課　○○○○</w:t>
      </w:r>
    </w:p>
    <w:p w14:paraId="321CB0A9" w14:textId="7E1011E4" w:rsidR="002C567F" w:rsidRPr="002C567F" w:rsidRDefault="002C567F" w:rsidP="002C567F">
      <w:pPr>
        <w:widowControl/>
        <w:ind w:leftChars="200" w:left="420"/>
        <w:jc w:val="left"/>
        <w:rPr>
          <w:rFonts w:asciiTheme="minorEastAsia" w:eastAsiaTheme="minorEastAsia" w:hAnsiTheme="minorEastAsia" w:cstheme="majorHAnsi"/>
        </w:rPr>
      </w:pPr>
      <w:r w:rsidRPr="002C567F">
        <w:rPr>
          <w:rFonts w:asciiTheme="minorEastAsia" w:eastAsiaTheme="minorEastAsia" w:hAnsiTheme="minorEastAsia" w:cstheme="majorHAnsi" w:hint="eastAsia"/>
        </w:rPr>
        <w:t>【研究</w:t>
      </w:r>
      <w:r>
        <w:rPr>
          <w:rFonts w:asciiTheme="minorEastAsia" w:eastAsiaTheme="minorEastAsia" w:hAnsiTheme="minorEastAsia" w:cstheme="majorHAnsi" w:hint="eastAsia"/>
        </w:rPr>
        <w:t>事務局</w:t>
      </w:r>
      <w:r w:rsidRPr="002C567F">
        <w:rPr>
          <w:rFonts w:asciiTheme="minorEastAsia" w:eastAsiaTheme="minorEastAsia" w:hAnsiTheme="minorEastAsia" w:cstheme="majorHAnsi" w:hint="eastAsia"/>
        </w:rPr>
        <w:t>】</w:t>
      </w:r>
      <w:r w:rsidRPr="002C567F">
        <w:rPr>
          <w:rFonts w:asciiTheme="minorEastAsia" w:eastAsiaTheme="minorEastAsia" w:hAnsiTheme="minorEastAsia" w:cstheme="majorHAnsi"/>
        </w:rPr>
        <w:t xml:space="preserve"> </w:t>
      </w:r>
    </w:p>
    <w:p w14:paraId="11B21BF7" w14:textId="18E7FB1C" w:rsidR="002C567F" w:rsidRPr="002C567F" w:rsidRDefault="002C567F" w:rsidP="001D3A66">
      <w:pPr>
        <w:widowControl/>
        <w:ind w:leftChars="200" w:left="420" w:firstLineChars="500" w:firstLine="1050"/>
        <w:jc w:val="left"/>
        <w:rPr>
          <w:rFonts w:asciiTheme="minorEastAsia" w:eastAsiaTheme="minorEastAsia" w:hAnsiTheme="minorEastAsia" w:cstheme="majorHAnsi"/>
        </w:rPr>
      </w:pPr>
      <w:r w:rsidRPr="002C567F">
        <w:rPr>
          <w:rFonts w:asciiTheme="minorEastAsia" w:eastAsiaTheme="minorEastAsia" w:hAnsiTheme="minorEastAsia" w:cstheme="majorHAnsi" w:hint="eastAsia"/>
        </w:rPr>
        <w:t xml:space="preserve">　</w:t>
      </w:r>
      <w:bookmarkStart w:id="7" w:name="_Hlk158198216"/>
      <w:r w:rsidRPr="002C567F">
        <w:rPr>
          <w:rFonts w:asciiTheme="minorEastAsia" w:eastAsiaTheme="minorEastAsia" w:hAnsiTheme="minorEastAsia" w:cstheme="majorHAnsi" w:hint="eastAsia"/>
        </w:rPr>
        <w:t>○○市健康増進課　○○○○</w:t>
      </w:r>
      <w:bookmarkEnd w:id="7"/>
    </w:p>
    <w:p w14:paraId="230FADD7" w14:textId="77777777" w:rsidR="00CC1EE1" w:rsidRPr="00E04540" w:rsidRDefault="00CC1EE1" w:rsidP="00CC1EE1">
      <w:pPr>
        <w:widowControl/>
        <w:rPr>
          <w:rFonts w:asciiTheme="minorEastAsia" w:eastAsiaTheme="minorEastAsia" w:hAnsiTheme="minorEastAsia" w:cstheme="majorHAnsi"/>
        </w:rPr>
      </w:pPr>
      <w:bookmarkStart w:id="8" w:name="_Hlk116568801"/>
    </w:p>
    <w:p w14:paraId="7FAFDC6B" w14:textId="442AA9C8" w:rsidR="00B07644" w:rsidRPr="00E04540" w:rsidRDefault="00CC1EE1" w:rsidP="00CC1EE1">
      <w:pPr>
        <w:widowControl/>
        <w:ind w:left="442" w:hangingChars="200" w:hanging="442"/>
        <w:rPr>
          <w:rFonts w:asciiTheme="minorEastAsia" w:eastAsiaTheme="minorEastAsia" w:hAnsiTheme="minorEastAsia" w:cstheme="majorHAnsi"/>
          <w:b/>
        </w:rPr>
      </w:pPr>
      <w:r w:rsidRPr="00E04540">
        <w:rPr>
          <w:rFonts w:asciiTheme="minorEastAsia" w:eastAsiaTheme="minorEastAsia" w:hAnsiTheme="minorEastAsia" w:cstheme="majorHAnsi"/>
          <w:b/>
          <w:sz w:val="22"/>
        </w:rPr>
        <w:t>7.</w:t>
      </w:r>
      <w:r w:rsidRPr="00E04540">
        <w:rPr>
          <w:rFonts w:asciiTheme="minorEastAsia" w:eastAsiaTheme="minorEastAsia" w:hAnsiTheme="minorEastAsia" w:cstheme="majorHAnsi"/>
          <w:b/>
          <w:sz w:val="22"/>
        </w:rPr>
        <w:tab/>
      </w:r>
      <w:r w:rsidR="001E15FB" w:rsidRPr="00E04540">
        <w:rPr>
          <w:rFonts w:asciiTheme="minorEastAsia" w:eastAsiaTheme="minorEastAsia" w:hAnsiTheme="minorEastAsia" w:cstheme="majorHAnsi" w:hint="eastAsia"/>
          <w:b/>
          <w:sz w:val="22"/>
        </w:rPr>
        <w:t>対象になることを望まない場合</w:t>
      </w:r>
      <w:bookmarkEnd w:id="8"/>
      <w:r w:rsidR="001E15FB" w:rsidRPr="00E04540">
        <w:rPr>
          <w:rFonts w:asciiTheme="minorEastAsia" w:eastAsiaTheme="minorEastAsia" w:hAnsiTheme="minorEastAsia" w:cstheme="majorHAnsi" w:hint="eastAsia"/>
          <w:b/>
          <w:sz w:val="22"/>
        </w:rPr>
        <w:t>の</w:t>
      </w:r>
      <w:r w:rsidR="009D0F6E" w:rsidRPr="00E04540">
        <w:rPr>
          <w:rFonts w:asciiTheme="minorEastAsia" w:eastAsiaTheme="minorEastAsia" w:hAnsiTheme="minorEastAsia" w:cstheme="majorHAnsi" w:hint="eastAsia"/>
          <w:b/>
          <w:sz w:val="22"/>
        </w:rPr>
        <w:t xml:space="preserve">申し出 </w:t>
      </w:r>
      <w:r w:rsidRPr="00E04540">
        <w:rPr>
          <w:rFonts w:asciiTheme="minorEastAsia" w:eastAsiaTheme="minorEastAsia" w:hAnsiTheme="minorEastAsia" w:cstheme="majorHAnsi" w:hint="eastAsia"/>
          <w:b/>
          <w:sz w:val="22"/>
        </w:rPr>
        <w:t>およ</w:t>
      </w:r>
      <w:r w:rsidR="009D0F6E" w:rsidRPr="00E04540">
        <w:rPr>
          <w:rFonts w:asciiTheme="minorEastAsia" w:eastAsiaTheme="minorEastAsia" w:hAnsiTheme="minorEastAsia" w:cstheme="majorHAnsi" w:hint="eastAsia"/>
          <w:b/>
          <w:sz w:val="22"/>
        </w:rPr>
        <w:t xml:space="preserve">び </w:t>
      </w:r>
      <w:r w:rsidR="008A3B28" w:rsidRPr="00E04540">
        <w:rPr>
          <w:rFonts w:asciiTheme="minorEastAsia" w:eastAsiaTheme="minorEastAsia" w:hAnsiTheme="minorEastAsia" w:cstheme="majorHAnsi" w:hint="eastAsia"/>
          <w:b/>
          <w:sz w:val="22"/>
        </w:rPr>
        <w:t>お問い合わせ</w:t>
      </w:r>
      <w:r w:rsidR="00A50F0A" w:rsidRPr="00E04540">
        <w:rPr>
          <w:rFonts w:asciiTheme="minorEastAsia" w:eastAsiaTheme="minorEastAsia" w:hAnsiTheme="minorEastAsia" w:cstheme="majorHAnsi" w:hint="eastAsia"/>
          <w:b/>
          <w:sz w:val="22"/>
        </w:rPr>
        <w:t>先</w:t>
      </w:r>
    </w:p>
    <w:p w14:paraId="1D4672AD" w14:textId="2BB4FF6D" w:rsidR="009D0F6E" w:rsidRPr="00E04540" w:rsidRDefault="009D0F6E" w:rsidP="00CC1EE1">
      <w:pPr>
        <w:widowControl/>
        <w:ind w:leftChars="200" w:left="630" w:hangingChars="100" w:hanging="210"/>
        <w:jc w:val="left"/>
        <w:rPr>
          <w:rFonts w:asciiTheme="minorEastAsia" w:eastAsiaTheme="minorEastAsia" w:hAnsiTheme="minorEastAsia" w:cs="ＭＳ 明朝"/>
        </w:rPr>
      </w:pPr>
      <w:r w:rsidRPr="00E04540">
        <w:rPr>
          <w:rFonts w:asciiTheme="minorEastAsia" w:eastAsiaTheme="minorEastAsia" w:hAnsiTheme="minorEastAsia" w:cs="ＭＳ 明朝" w:hint="eastAsia"/>
        </w:rPr>
        <w:t>①</w:t>
      </w:r>
      <w:bookmarkStart w:id="9" w:name="_Hlk116559827"/>
      <w:r w:rsidRPr="00E04540">
        <w:rPr>
          <w:rFonts w:asciiTheme="minorEastAsia" w:eastAsiaTheme="minorEastAsia" w:hAnsiTheme="minorEastAsia" w:cs="ＭＳ 明朝" w:hint="eastAsia"/>
        </w:rPr>
        <w:t xml:space="preserve"> </w:t>
      </w:r>
      <w:bookmarkEnd w:id="9"/>
      <w:r w:rsidR="00CC1EE1" w:rsidRPr="00E04540">
        <w:rPr>
          <w:rFonts w:asciiTheme="minorEastAsia" w:eastAsiaTheme="minorEastAsia" w:hAnsiTheme="minorEastAsia" w:cs="ＭＳ 明朝" w:hint="eastAsia"/>
        </w:rPr>
        <w:t>研究</w:t>
      </w:r>
      <w:r w:rsidR="001E15FB" w:rsidRPr="00E04540">
        <w:rPr>
          <w:rFonts w:asciiTheme="minorEastAsia" w:eastAsiaTheme="minorEastAsia" w:hAnsiTheme="minorEastAsia" w:cs="ＭＳ 明朝" w:hint="eastAsia"/>
        </w:rPr>
        <w:t>対象になることを望まない場合</w:t>
      </w:r>
    </w:p>
    <w:p w14:paraId="281EA74B" w14:textId="12456265" w:rsidR="004324E8" w:rsidRPr="00E04540" w:rsidRDefault="0003355A" w:rsidP="00CC1EE1">
      <w:pPr>
        <w:ind w:leftChars="200" w:left="420"/>
        <w:rPr>
          <w:rFonts w:asciiTheme="minorEastAsia" w:eastAsiaTheme="minorEastAsia" w:hAnsiTheme="minorEastAsia" w:cstheme="majorHAnsi"/>
        </w:rPr>
      </w:pPr>
      <w:r w:rsidRPr="00E04540">
        <w:rPr>
          <w:rFonts w:asciiTheme="minorEastAsia" w:eastAsiaTheme="minorEastAsia" w:hAnsiTheme="minorEastAsia" w:cstheme="majorHAnsi" w:hint="eastAsia"/>
        </w:rPr>
        <w:t>上述のとおり、</w:t>
      </w:r>
      <w:r w:rsidR="00AE72EB" w:rsidRPr="00E04540">
        <w:rPr>
          <w:rFonts w:asciiTheme="minorEastAsia" w:eastAsiaTheme="minorEastAsia" w:hAnsiTheme="minorEastAsia" w:cstheme="majorHAnsi" w:hint="eastAsia"/>
        </w:rPr>
        <w:t>ご自分</w:t>
      </w:r>
      <w:r w:rsidRPr="00E04540">
        <w:rPr>
          <w:rFonts w:asciiTheme="minorEastAsia" w:eastAsiaTheme="minorEastAsia" w:hAnsiTheme="minorEastAsia" w:cstheme="majorHAnsi" w:hint="eastAsia"/>
        </w:rPr>
        <w:t>のアンケート調査の内容を研究に</w:t>
      </w:r>
      <w:r w:rsidR="00AE72EB" w:rsidRPr="00E04540">
        <w:rPr>
          <w:rFonts w:asciiTheme="minorEastAsia" w:eastAsiaTheme="minorEastAsia" w:hAnsiTheme="minorEastAsia" w:cstheme="majorHAnsi" w:hint="eastAsia"/>
        </w:rPr>
        <w:t>使用して</w:t>
      </w:r>
      <w:r w:rsidR="00CC1EE1" w:rsidRPr="00E04540">
        <w:rPr>
          <w:rFonts w:asciiTheme="minorEastAsia" w:eastAsiaTheme="minorEastAsia" w:hAnsiTheme="minorEastAsia" w:cstheme="majorHAnsi" w:hint="eastAsia"/>
        </w:rPr>
        <w:t>欲</w:t>
      </w:r>
      <w:r w:rsidR="00AE72EB" w:rsidRPr="00E04540">
        <w:rPr>
          <w:rFonts w:asciiTheme="minorEastAsia" w:eastAsiaTheme="minorEastAsia" w:hAnsiTheme="minorEastAsia" w:cstheme="majorHAnsi" w:hint="eastAsia"/>
        </w:rPr>
        <w:t>しくない</w:t>
      </w:r>
      <w:r w:rsidRPr="00E04540">
        <w:rPr>
          <w:rFonts w:asciiTheme="minorEastAsia" w:eastAsiaTheme="minorEastAsia" w:hAnsiTheme="minorEastAsia" w:cstheme="majorHAnsi" w:hint="eastAsia"/>
        </w:rPr>
        <w:t>とお考えの方</w:t>
      </w:r>
      <w:r w:rsidR="00AE72EB" w:rsidRPr="00E04540">
        <w:rPr>
          <w:rFonts w:asciiTheme="minorEastAsia" w:eastAsiaTheme="minorEastAsia" w:hAnsiTheme="minorEastAsia" w:cstheme="majorHAnsi" w:hint="eastAsia"/>
        </w:rPr>
        <w:t>は、下記</w:t>
      </w:r>
      <w:r w:rsidR="003029FB" w:rsidRPr="00E04540">
        <w:rPr>
          <w:rFonts w:asciiTheme="minorEastAsia" w:eastAsiaTheme="minorEastAsia" w:hAnsiTheme="minorEastAsia" w:cstheme="majorHAnsi" w:hint="eastAsia"/>
        </w:rPr>
        <w:t>の</w:t>
      </w:r>
      <w:r w:rsidR="00CC1EE1" w:rsidRPr="00E04540">
        <w:rPr>
          <w:rFonts w:asciiTheme="minorEastAsia" w:eastAsiaTheme="minorEastAsia" w:hAnsiTheme="minorEastAsia" w:cstheme="majorHAnsi" w:hint="eastAsia"/>
        </w:rPr>
        <w:t>【</w:t>
      </w:r>
      <w:r w:rsidR="005E11D7">
        <w:rPr>
          <w:rFonts w:asciiTheme="minorEastAsia" w:eastAsiaTheme="minorEastAsia" w:hAnsiTheme="minorEastAsia" w:cstheme="majorHAnsi" w:hint="eastAsia"/>
        </w:rPr>
        <w:t>照会</w:t>
      </w:r>
      <w:r w:rsidR="00CC1EE1" w:rsidRPr="00E04540">
        <w:rPr>
          <w:rFonts w:asciiTheme="minorEastAsia" w:eastAsiaTheme="minorEastAsia" w:hAnsiTheme="minorEastAsia" w:cstheme="majorHAnsi" w:hint="eastAsia"/>
        </w:rPr>
        <w:t>先】</w:t>
      </w:r>
      <w:r w:rsidR="00DF1B39">
        <w:rPr>
          <w:rFonts w:asciiTheme="minorEastAsia" w:eastAsiaTheme="minorEastAsia" w:hAnsiTheme="minorEastAsia" w:cstheme="majorHAnsi" w:hint="eastAsia"/>
        </w:rPr>
        <w:t>へ</w:t>
      </w:r>
      <w:r w:rsidR="00AE72EB" w:rsidRPr="00E04540">
        <w:rPr>
          <w:rFonts w:asciiTheme="minorEastAsia" w:eastAsiaTheme="minorEastAsia" w:hAnsiTheme="minorEastAsia" w:cstheme="majorHAnsi" w:hint="eastAsia"/>
        </w:rPr>
        <w:t>ご連絡ください。</w:t>
      </w:r>
      <w:r w:rsidRPr="00E04540">
        <w:rPr>
          <w:rFonts w:asciiTheme="minorEastAsia" w:eastAsiaTheme="minorEastAsia" w:hAnsiTheme="minorEastAsia" w:cstheme="majorHAnsi" w:hint="eastAsia"/>
        </w:rPr>
        <w:t>すみやかにデータからご本人の情報を適切に除外いたします。</w:t>
      </w:r>
      <w:r w:rsidR="00CC1EE1" w:rsidRPr="00E04540">
        <w:rPr>
          <w:rFonts w:asciiTheme="minorEastAsia" w:eastAsiaTheme="minorEastAsia" w:hAnsiTheme="minorEastAsia" w:cstheme="majorHAnsi" w:hint="eastAsia"/>
        </w:rPr>
        <w:t>除外</w:t>
      </w:r>
      <w:r w:rsidRPr="00E04540">
        <w:rPr>
          <w:rFonts w:asciiTheme="minorEastAsia" w:eastAsiaTheme="minorEastAsia" w:hAnsiTheme="minorEastAsia" w:cstheme="majorHAnsi" w:hint="eastAsia"/>
        </w:rPr>
        <w:t>の際、不利益が生じることは一切ありません。</w:t>
      </w:r>
      <w:r w:rsidR="00AE72EB" w:rsidRPr="00E04540">
        <w:rPr>
          <w:rFonts w:asciiTheme="minorEastAsia" w:eastAsiaTheme="minorEastAsia" w:hAnsiTheme="minorEastAsia" w:cstheme="majorHAnsi" w:hint="eastAsia"/>
        </w:rPr>
        <w:t>ただし、連絡をいただいた時点で</w:t>
      </w:r>
      <w:r w:rsidRPr="00E04540">
        <w:rPr>
          <w:rFonts w:asciiTheme="minorEastAsia" w:eastAsiaTheme="minorEastAsia" w:hAnsiTheme="minorEastAsia" w:cstheme="majorHAnsi" w:hint="eastAsia"/>
        </w:rPr>
        <w:t>すでに分析が完了している場合</w:t>
      </w:r>
      <w:r w:rsidR="00AE72EB" w:rsidRPr="00E04540">
        <w:rPr>
          <w:rFonts w:asciiTheme="minorEastAsia" w:eastAsiaTheme="minorEastAsia" w:hAnsiTheme="minorEastAsia" w:cstheme="majorHAnsi" w:hint="eastAsia"/>
        </w:rPr>
        <w:t>や研究成果が学会・論文などで公表されていた場合は、</w:t>
      </w:r>
      <w:r w:rsidR="00CC1EE1" w:rsidRPr="00E04540">
        <w:rPr>
          <w:rFonts w:asciiTheme="minorEastAsia" w:eastAsiaTheme="minorEastAsia" w:hAnsiTheme="minorEastAsia" w:cstheme="majorHAnsi" w:hint="eastAsia"/>
        </w:rPr>
        <w:t>除外する</w:t>
      </w:r>
      <w:r w:rsidR="00AE72EB" w:rsidRPr="00E04540">
        <w:rPr>
          <w:rFonts w:asciiTheme="minorEastAsia" w:eastAsiaTheme="minorEastAsia" w:hAnsiTheme="minorEastAsia" w:cstheme="majorHAnsi" w:hint="eastAsia"/>
        </w:rPr>
        <w:t>ことはできませんので、</w:t>
      </w:r>
      <w:r w:rsidRPr="00E04540">
        <w:rPr>
          <w:rFonts w:asciiTheme="minorEastAsia" w:eastAsiaTheme="minorEastAsia" w:hAnsiTheme="minorEastAsia" w:cstheme="majorHAnsi" w:hint="eastAsia"/>
        </w:rPr>
        <w:t>どうか</w:t>
      </w:r>
      <w:r w:rsidR="00AE72EB" w:rsidRPr="00E04540">
        <w:rPr>
          <w:rFonts w:asciiTheme="minorEastAsia" w:eastAsiaTheme="minorEastAsia" w:hAnsiTheme="minorEastAsia" w:cstheme="majorHAnsi" w:hint="eastAsia"/>
        </w:rPr>
        <w:t>ご了承ください。</w:t>
      </w:r>
    </w:p>
    <w:p w14:paraId="6C171948" w14:textId="77777777" w:rsidR="00B07644" w:rsidRPr="00E04540" w:rsidRDefault="00B07644" w:rsidP="00CC1EE1">
      <w:pPr>
        <w:widowControl/>
        <w:ind w:leftChars="200" w:left="630" w:hangingChars="100" w:hanging="210"/>
        <w:rPr>
          <w:rFonts w:asciiTheme="minorEastAsia" w:eastAsiaTheme="minorEastAsia" w:hAnsiTheme="minorEastAsia" w:cs="ＭＳ 明朝"/>
        </w:rPr>
      </w:pPr>
    </w:p>
    <w:p w14:paraId="6BEDD556" w14:textId="4D31CC1A" w:rsidR="00AE72EB" w:rsidRPr="00E04540" w:rsidRDefault="00B07644" w:rsidP="00CC1EE1">
      <w:pPr>
        <w:widowControl/>
        <w:ind w:leftChars="200" w:left="630" w:hangingChars="100" w:hanging="210"/>
        <w:rPr>
          <w:rFonts w:asciiTheme="minorEastAsia" w:eastAsiaTheme="minorEastAsia" w:hAnsiTheme="minorEastAsia" w:cstheme="majorHAnsi"/>
        </w:rPr>
      </w:pPr>
      <w:r w:rsidRPr="00E04540">
        <w:rPr>
          <w:rFonts w:asciiTheme="minorEastAsia" w:eastAsiaTheme="minorEastAsia" w:hAnsiTheme="minorEastAsia" w:cstheme="majorHAnsi" w:hint="eastAsia"/>
        </w:rPr>
        <w:t xml:space="preserve">② </w:t>
      </w:r>
      <w:bookmarkStart w:id="10" w:name="_Hlk131753232"/>
      <w:r w:rsidRPr="00E04540">
        <w:rPr>
          <w:rFonts w:asciiTheme="minorEastAsia" w:eastAsiaTheme="minorEastAsia" w:hAnsiTheme="minorEastAsia" w:cstheme="majorHAnsi" w:hint="eastAsia"/>
        </w:rPr>
        <w:t>お問い合わせ</w:t>
      </w:r>
    </w:p>
    <w:p w14:paraId="51537CE4" w14:textId="6D5B7961" w:rsidR="0003355A" w:rsidRPr="00E04540" w:rsidRDefault="005950D3" w:rsidP="00CC1EE1">
      <w:pPr>
        <w:widowControl/>
        <w:ind w:leftChars="200" w:left="420"/>
        <w:jc w:val="left"/>
        <w:rPr>
          <w:rFonts w:asciiTheme="minorEastAsia" w:eastAsiaTheme="minorEastAsia" w:hAnsiTheme="minorEastAsia" w:cstheme="majorHAnsi"/>
        </w:rPr>
      </w:pPr>
      <w:r w:rsidRPr="00E04540">
        <w:rPr>
          <w:rFonts w:asciiTheme="minorEastAsia" w:eastAsiaTheme="minorEastAsia" w:hAnsiTheme="minorEastAsia" w:cstheme="majorHAnsi" w:hint="eastAsia"/>
        </w:rPr>
        <w:t>本研究に関するご質問等がありましたら下記の</w:t>
      </w:r>
      <w:r w:rsidR="001E15FB" w:rsidRPr="00E04540">
        <w:rPr>
          <w:rFonts w:asciiTheme="minorEastAsia" w:eastAsiaTheme="minorEastAsia" w:hAnsiTheme="minorEastAsia" w:cstheme="majorHAnsi" w:hint="eastAsia"/>
        </w:rPr>
        <w:t>【</w:t>
      </w:r>
      <w:r w:rsidR="003029FB" w:rsidRPr="00E04540">
        <w:rPr>
          <w:rFonts w:asciiTheme="minorEastAsia" w:eastAsiaTheme="minorEastAsia" w:hAnsiTheme="minorEastAsia" w:cstheme="majorHAnsi" w:hint="eastAsia"/>
        </w:rPr>
        <w:t>照会</w:t>
      </w:r>
      <w:r w:rsidRPr="00E04540">
        <w:rPr>
          <w:rFonts w:asciiTheme="minorEastAsia" w:eastAsiaTheme="minorEastAsia" w:hAnsiTheme="minorEastAsia" w:cstheme="majorHAnsi" w:hint="eastAsia"/>
        </w:rPr>
        <w:t>先</w:t>
      </w:r>
      <w:r w:rsidR="001E15FB" w:rsidRPr="00E04540">
        <w:rPr>
          <w:rFonts w:asciiTheme="minorEastAsia" w:eastAsiaTheme="minorEastAsia" w:hAnsiTheme="minorEastAsia" w:cstheme="majorHAnsi" w:hint="eastAsia"/>
        </w:rPr>
        <w:t>】</w:t>
      </w:r>
      <w:r w:rsidRPr="00E04540">
        <w:rPr>
          <w:rFonts w:asciiTheme="minorEastAsia" w:eastAsiaTheme="minorEastAsia" w:hAnsiTheme="minorEastAsia" w:cstheme="majorHAnsi" w:hint="eastAsia"/>
        </w:rPr>
        <w:t>までお問い合わせ</w:t>
      </w:r>
      <w:r w:rsidR="0003355A" w:rsidRPr="00E04540">
        <w:rPr>
          <w:rFonts w:asciiTheme="minorEastAsia" w:eastAsiaTheme="minorEastAsia" w:hAnsiTheme="minorEastAsia" w:cstheme="majorHAnsi" w:hint="eastAsia"/>
        </w:rPr>
        <w:t>くだ</w:t>
      </w:r>
      <w:r w:rsidRPr="00E04540">
        <w:rPr>
          <w:rFonts w:asciiTheme="minorEastAsia" w:eastAsiaTheme="minorEastAsia" w:hAnsiTheme="minorEastAsia" w:cstheme="majorHAnsi" w:hint="eastAsia"/>
        </w:rPr>
        <w:t>さい。ご希望があれば、他の研究対象者の個人情報</w:t>
      </w:r>
      <w:r w:rsidR="001B214B" w:rsidRPr="00E04540">
        <w:rPr>
          <w:rFonts w:asciiTheme="minorEastAsia" w:eastAsiaTheme="minorEastAsia" w:hAnsiTheme="minorEastAsia" w:cstheme="majorHAnsi" w:hint="eastAsia"/>
        </w:rPr>
        <w:t>等</w:t>
      </w:r>
      <w:r w:rsidR="00CC1EE1" w:rsidRPr="00E04540">
        <w:rPr>
          <w:rFonts w:asciiTheme="minorEastAsia" w:eastAsiaTheme="minorEastAsia" w:hAnsiTheme="minorEastAsia" w:cstheme="majorHAnsi" w:hint="eastAsia"/>
        </w:rPr>
        <w:t>およ</w:t>
      </w:r>
      <w:r w:rsidRPr="00E04540">
        <w:rPr>
          <w:rFonts w:asciiTheme="minorEastAsia" w:eastAsiaTheme="minorEastAsia" w:hAnsiTheme="minorEastAsia" w:cstheme="majorHAnsi" w:hint="eastAsia"/>
        </w:rPr>
        <w:t>び知的財産の保護に支障がない範囲内で、研究計画書</w:t>
      </w:r>
      <w:r w:rsidR="0003355A" w:rsidRPr="00E04540">
        <w:rPr>
          <w:rFonts w:asciiTheme="minorEastAsia" w:eastAsiaTheme="minorEastAsia" w:hAnsiTheme="minorEastAsia" w:cstheme="majorHAnsi" w:hint="eastAsia"/>
        </w:rPr>
        <w:t>およ</w:t>
      </w:r>
      <w:r w:rsidRPr="00E04540">
        <w:rPr>
          <w:rFonts w:asciiTheme="minorEastAsia" w:eastAsiaTheme="minorEastAsia" w:hAnsiTheme="minorEastAsia" w:cstheme="majorHAnsi" w:hint="eastAsia"/>
        </w:rPr>
        <w:t>び関連資料を</w:t>
      </w:r>
      <w:r w:rsidR="00EB7EF2" w:rsidRPr="00E04540">
        <w:rPr>
          <w:rFonts w:asciiTheme="minorEastAsia" w:eastAsiaTheme="minorEastAsia" w:hAnsiTheme="minorEastAsia" w:cstheme="majorHAnsi" w:hint="eastAsia"/>
        </w:rPr>
        <w:t>入手</w:t>
      </w:r>
      <w:r w:rsidR="000638C7" w:rsidRPr="00E04540">
        <w:rPr>
          <w:rFonts w:asciiTheme="minorEastAsia" w:eastAsiaTheme="minorEastAsia" w:hAnsiTheme="minorEastAsia" w:cstheme="majorHAnsi" w:hint="eastAsia"/>
        </w:rPr>
        <w:t>または</w:t>
      </w:r>
      <w:r w:rsidRPr="00E04540">
        <w:rPr>
          <w:rFonts w:asciiTheme="minorEastAsia" w:eastAsiaTheme="minorEastAsia" w:hAnsiTheme="minorEastAsia" w:cstheme="majorHAnsi" w:hint="eastAsia"/>
        </w:rPr>
        <w:t>閲覧することが</w:t>
      </w:r>
      <w:r w:rsidR="0003355A" w:rsidRPr="00E04540">
        <w:rPr>
          <w:rFonts w:asciiTheme="minorEastAsia" w:eastAsiaTheme="minorEastAsia" w:hAnsiTheme="minorEastAsia" w:cstheme="majorHAnsi" w:hint="eastAsia"/>
        </w:rPr>
        <w:t>でき</w:t>
      </w:r>
      <w:r w:rsidRPr="00E04540">
        <w:rPr>
          <w:rFonts w:asciiTheme="minorEastAsia" w:eastAsiaTheme="minorEastAsia" w:hAnsiTheme="minorEastAsia" w:cstheme="majorHAnsi" w:hint="eastAsia"/>
        </w:rPr>
        <w:t>ますので</w:t>
      </w:r>
      <w:r w:rsidR="0003355A" w:rsidRPr="00E04540">
        <w:rPr>
          <w:rFonts w:asciiTheme="minorEastAsia" w:eastAsiaTheme="minorEastAsia" w:hAnsiTheme="minorEastAsia" w:cstheme="majorHAnsi" w:hint="eastAsia"/>
        </w:rPr>
        <w:t>お申し出くだ</w:t>
      </w:r>
      <w:r w:rsidRPr="00E04540">
        <w:rPr>
          <w:rFonts w:asciiTheme="minorEastAsia" w:eastAsiaTheme="minorEastAsia" w:hAnsiTheme="minorEastAsia" w:cstheme="majorHAnsi" w:hint="eastAsia"/>
        </w:rPr>
        <w:t>さい。</w:t>
      </w:r>
    </w:p>
    <w:p w14:paraId="53D48D73" w14:textId="16B598D0" w:rsidR="001E15FB" w:rsidRPr="00E04540" w:rsidRDefault="001E15FB" w:rsidP="00CC1EE1">
      <w:pPr>
        <w:spacing w:beforeLines="50" w:before="180"/>
        <w:ind w:leftChars="200" w:left="420"/>
        <w:jc w:val="left"/>
        <w:rPr>
          <w:rFonts w:asciiTheme="minorEastAsia" w:eastAsiaTheme="minorEastAsia" w:hAnsiTheme="minorEastAsia" w:cstheme="majorHAnsi"/>
        </w:rPr>
      </w:pPr>
      <w:r w:rsidRPr="00E04540">
        <w:rPr>
          <w:rFonts w:asciiTheme="minorEastAsia" w:eastAsiaTheme="minorEastAsia" w:hAnsiTheme="minorEastAsia" w:cstheme="majorHAnsi" w:hint="eastAsia"/>
        </w:rPr>
        <w:t>本研究に関して苦情がありましたら【苦情の窓口】に</w:t>
      </w:r>
      <w:r w:rsidR="008466E5" w:rsidRPr="00E04540">
        <w:rPr>
          <w:rFonts w:asciiTheme="minorEastAsia" w:eastAsiaTheme="minorEastAsia" w:hAnsiTheme="minorEastAsia" w:cstheme="majorHAnsi" w:hint="eastAsia"/>
        </w:rPr>
        <w:t>平日の8時30分から17時までに</w:t>
      </w:r>
      <w:r w:rsidRPr="00E04540">
        <w:rPr>
          <w:rFonts w:asciiTheme="minorEastAsia" w:eastAsiaTheme="minorEastAsia" w:hAnsiTheme="minorEastAsia" w:cstheme="majorHAnsi" w:hint="eastAsia"/>
        </w:rPr>
        <w:t>ご連絡をお願いします。</w:t>
      </w:r>
    </w:p>
    <w:p w14:paraId="70123B13" w14:textId="77777777" w:rsidR="00190D63" w:rsidRPr="00E04540" w:rsidRDefault="00190D63" w:rsidP="00CC1EE1">
      <w:pPr>
        <w:widowControl/>
        <w:ind w:leftChars="200" w:left="420"/>
        <w:rPr>
          <w:rFonts w:asciiTheme="minorEastAsia" w:eastAsiaTheme="minorEastAsia" w:hAnsiTheme="minorEastAsia" w:cstheme="majorHAnsi"/>
        </w:rPr>
      </w:pPr>
    </w:p>
    <w:p w14:paraId="06712AF6" w14:textId="243DC011" w:rsidR="00190D63" w:rsidRPr="00E04540" w:rsidRDefault="001E15FB" w:rsidP="00CC1EE1">
      <w:pPr>
        <w:widowControl/>
        <w:ind w:leftChars="200" w:left="420"/>
        <w:rPr>
          <w:rFonts w:asciiTheme="minorEastAsia" w:eastAsiaTheme="minorEastAsia" w:hAnsiTheme="minorEastAsia" w:cstheme="majorHAnsi"/>
          <w:b/>
          <w:bCs/>
        </w:rPr>
      </w:pPr>
      <w:r w:rsidRPr="00E04540">
        <w:rPr>
          <w:rFonts w:asciiTheme="minorEastAsia" w:eastAsiaTheme="minorEastAsia" w:hAnsiTheme="minorEastAsia" w:cstheme="majorHAnsi" w:hint="eastAsia"/>
          <w:b/>
          <w:bCs/>
        </w:rPr>
        <w:t>【</w:t>
      </w:r>
      <w:r w:rsidR="00190D63" w:rsidRPr="00E04540">
        <w:rPr>
          <w:rFonts w:asciiTheme="minorEastAsia" w:eastAsiaTheme="minorEastAsia" w:hAnsiTheme="minorEastAsia" w:cstheme="majorHAnsi" w:hint="eastAsia"/>
          <w:b/>
          <w:bCs/>
        </w:rPr>
        <w:t>照会先</w:t>
      </w:r>
      <w:r w:rsidRPr="00E04540">
        <w:rPr>
          <w:rFonts w:asciiTheme="minorEastAsia" w:eastAsiaTheme="minorEastAsia" w:hAnsiTheme="minorEastAsia" w:cstheme="majorHAnsi" w:hint="eastAsia"/>
          <w:b/>
          <w:bCs/>
        </w:rPr>
        <w:t>】</w:t>
      </w:r>
    </w:p>
    <w:p w14:paraId="28230B04" w14:textId="7D4371D9" w:rsidR="002D76B8" w:rsidRPr="00E04540" w:rsidRDefault="00690645" w:rsidP="00CC1EE1">
      <w:pPr>
        <w:widowControl/>
        <w:ind w:leftChars="200" w:left="630" w:hangingChars="100" w:hanging="210"/>
        <w:jc w:val="left"/>
        <w:rPr>
          <w:rFonts w:asciiTheme="minorEastAsia" w:eastAsiaTheme="minorEastAsia" w:hAnsiTheme="minorEastAsia" w:cstheme="majorHAnsi"/>
        </w:rPr>
      </w:pPr>
      <w:r w:rsidRPr="00E04540">
        <w:rPr>
          <w:rFonts w:asciiTheme="minorEastAsia" w:eastAsiaTheme="minorEastAsia" w:hAnsiTheme="minorEastAsia" w:cstheme="majorHAnsi" w:hint="eastAsia"/>
        </w:rPr>
        <w:t>研究</w:t>
      </w:r>
      <w:r w:rsidR="00296485">
        <w:rPr>
          <w:rFonts w:asciiTheme="minorEastAsia" w:eastAsiaTheme="minorEastAsia" w:hAnsiTheme="minorEastAsia" w:cstheme="majorHAnsi" w:hint="eastAsia"/>
        </w:rPr>
        <w:t>代表者</w:t>
      </w:r>
      <w:r w:rsidR="00B76057" w:rsidRPr="00E04540">
        <w:rPr>
          <w:rFonts w:asciiTheme="minorEastAsia" w:eastAsiaTheme="minorEastAsia" w:hAnsiTheme="minorEastAsia" w:cstheme="majorHAnsi" w:hint="eastAsia"/>
        </w:rPr>
        <w:t>：</w:t>
      </w:r>
      <w:r w:rsidR="00296485" w:rsidRPr="00296485">
        <w:rPr>
          <w:rFonts w:asciiTheme="minorEastAsia" w:eastAsiaTheme="minorEastAsia" w:hAnsiTheme="minorEastAsia" w:cstheme="majorHAnsi" w:hint="eastAsia"/>
        </w:rPr>
        <w:t>○○市健康増進課　課長（保健師）　○○○○</w:t>
      </w:r>
    </w:p>
    <w:p w14:paraId="73A33516" w14:textId="77307452" w:rsidR="00CC1EE1" w:rsidRPr="00E04540" w:rsidRDefault="00B76057" w:rsidP="00CC1EE1">
      <w:pPr>
        <w:widowControl/>
        <w:ind w:leftChars="200" w:left="420" w:firstLineChars="100" w:firstLine="210"/>
        <w:rPr>
          <w:rFonts w:asciiTheme="minorEastAsia" w:eastAsiaTheme="minorEastAsia" w:hAnsiTheme="minorEastAsia" w:cstheme="majorHAnsi"/>
        </w:rPr>
      </w:pPr>
      <w:r w:rsidRPr="00E04540">
        <w:rPr>
          <w:rFonts w:asciiTheme="minorEastAsia" w:eastAsiaTheme="minorEastAsia" w:hAnsiTheme="minorEastAsia" w:cstheme="majorHAnsi" w:hint="eastAsia"/>
        </w:rPr>
        <w:t>〒</w:t>
      </w:r>
      <w:r w:rsidR="0058152B" w:rsidRPr="00E04540">
        <w:rPr>
          <w:rFonts w:asciiTheme="minorEastAsia" w:eastAsiaTheme="minorEastAsia" w:hAnsiTheme="minorEastAsia" w:cstheme="majorHAnsi" w:hint="eastAsia"/>
        </w:rPr>
        <w:t>○○○</w:t>
      </w:r>
      <w:r w:rsidRPr="00E04540">
        <w:rPr>
          <w:rFonts w:asciiTheme="minorEastAsia" w:eastAsiaTheme="minorEastAsia" w:hAnsiTheme="minorEastAsia" w:cstheme="majorHAnsi" w:hint="eastAsia"/>
        </w:rPr>
        <w:t xml:space="preserve">　</w:t>
      </w:r>
      <w:r w:rsidR="0058152B" w:rsidRPr="00E04540">
        <w:rPr>
          <w:rFonts w:asciiTheme="minorEastAsia" w:eastAsiaTheme="minorEastAsia" w:hAnsiTheme="minorEastAsia" w:cstheme="majorHAnsi" w:hint="eastAsia"/>
        </w:rPr>
        <w:t>○○</w:t>
      </w:r>
      <w:r w:rsidRPr="00E04540">
        <w:rPr>
          <w:rFonts w:asciiTheme="minorEastAsia" w:eastAsiaTheme="minorEastAsia" w:hAnsiTheme="minorEastAsia" w:cstheme="majorHAnsi" w:hint="eastAsia"/>
        </w:rPr>
        <w:t>県</w:t>
      </w:r>
      <w:r w:rsidR="0058152B" w:rsidRPr="00E04540">
        <w:rPr>
          <w:rFonts w:asciiTheme="minorEastAsia" w:eastAsiaTheme="minorEastAsia" w:hAnsiTheme="minorEastAsia" w:cstheme="majorHAnsi" w:hint="eastAsia"/>
        </w:rPr>
        <w:t>～</w:t>
      </w:r>
    </w:p>
    <w:p w14:paraId="1EB4148F" w14:textId="01CB1AFF" w:rsidR="00CC1EE1" w:rsidRPr="00E04540" w:rsidRDefault="00B76057" w:rsidP="00CC1EE1">
      <w:pPr>
        <w:widowControl/>
        <w:ind w:leftChars="200" w:left="420" w:firstLineChars="100" w:firstLine="210"/>
        <w:rPr>
          <w:rFonts w:asciiTheme="minorEastAsia" w:eastAsiaTheme="minorEastAsia" w:hAnsiTheme="minorEastAsia" w:cstheme="majorHAnsi"/>
        </w:rPr>
      </w:pPr>
      <w:r w:rsidRPr="00E04540">
        <w:rPr>
          <w:rFonts w:asciiTheme="minorEastAsia" w:eastAsiaTheme="minorEastAsia" w:hAnsiTheme="minorEastAsia" w:cstheme="majorHAnsi" w:hint="eastAsia"/>
        </w:rPr>
        <w:t xml:space="preserve">電話　</w:t>
      </w:r>
      <w:r w:rsidR="003B59AF" w:rsidRPr="00E04540">
        <w:rPr>
          <w:rFonts w:asciiTheme="minorEastAsia" w:eastAsiaTheme="minorEastAsia" w:hAnsiTheme="minorEastAsia" w:cstheme="majorHAnsi" w:hint="eastAsia"/>
        </w:rPr>
        <w:t>○○○○</w:t>
      </w:r>
    </w:p>
    <w:p w14:paraId="206F9C2D" w14:textId="57387478" w:rsidR="00B76057" w:rsidRPr="00E04540" w:rsidRDefault="001E15FB" w:rsidP="00CC1EE1">
      <w:pPr>
        <w:widowControl/>
        <w:spacing w:beforeLines="50" w:before="180"/>
        <w:ind w:leftChars="200" w:left="420"/>
        <w:rPr>
          <w:rFonts w:asciiTheme="minorEastAsia" w:eastAsiaTheme="minorEastAsia" w:hAnsiTheme="minorEastAsia" w:cstheme="majorHAnsi"/>
          <w:b/>
          <w:bCs/>
        </w:rPr>
      </w:pPr>
      <w:r w:rsidRPr="00E04540">
        <w:rPr>
          <w:rFonts w:asciiTheme="minorEastAsia" w:eastAsiaTheme="minorEastAsia" w:hAnsiTheme="minorEastAsia" w:cstheme="majorHAnsi" w:hint="eastAsia"/>
          <w:b/>
          <w:bCs/>
        </w:rPr>
        <w:t>【</w:t>
      </w:r>
      <w:r w:rsidR="00B76057" w:rsidRPr="00E04540">
        <w:rPr>
          <w:rFonts w:asciiTheme="minorEastAsia" w:eastAsiaTheme="minorEastAsia" w:hAnsiTheme="minorEastAsia" w:cstheme="majorHAnsi" w:hint="eastAsia"/>
          <w:b/>
          <w:bCs/>
        </w:rPr>
        <w:t>苦情の窓口</w:t>
      </w:r>
      <w:r w:rsidRPr="00E04540">
        <w:rPr>
          <w:rFonts w:asciiTheme="minorEastAsia" w:eastAsiaTheme="minorEastAsia" w:hAnsiTheme="minorEastAsia" w:cstheme="majorHAnsi" w:hint="eastAsia"/>
          <w:b/>
          <w:bCs/>
        </w:rPr>
        <w:t>】</w:t>
      </w:r>
    </w:p>
    <w:p w14:paraId="2D7030A0" w14:textId="75155E03" w:rsidR="00B76057" w:rsidRPr="00E04540" w:rsidRDefault="00296485" w:rsidP="00CC1EE1">
      <w:pPr>
        <w:widowControl/>
        <w:ind w:leftChars="200" w:left="420"/>
        <w:rPr>
          <w:rFonts w:asciiTheme="minorEastAsia" w:eastAsiaTheme="minorEastAsia" w:hAnsiTheme="minorEastAsia" w:cstheme="majorHAnsi"/>
        </w:rPr>
      </w:pPr>
      <w:r w:rsidRPr="00296485">
        <w:rPr>
          <w:rFonts w:asciiTheme="minorEastAsia" w:eastAsiaTheme="minorEastAsia" w:hAnsiTheme="minorEastAsia" w:cstheme="majorHAnsi" w:hint="eastAsia"/>
        </w:rPr>
        <w:t>○○市健康増進課　○○○○</w:t>
      </w:r>
    </w:p>
    <w:p w14:paraId="13A92F5D" w14:textId="58D4DD71" w:rsidR="00237184" w:rsidRPr="00E04540" w:rsidRDefault="00B76057" w:rsidP="00CC1EE1">
      <w:pPr>
        <w:widowControl/>
        <w:ind w:leftChars="200" w:left="420" w:firstLineChars="100" w:firstLine="210"/>
        <w:rPr>
          <w:rFonts w:asciiTheme="minorEastAsia" w:eastAsiaTheme="minorEastAsia" w:hAnsiTheme="minorEastAsia" w:cstheme="majorHAnsi"/>
        </w:rPr>
      </w:pPr>
      <w:r w:rsidRPr="00E04540">
        <w:rPr>
          <w:rFonts w:asciiTheme="minorEastAsia" w:eastAsiaTheme="minorEastAsia" w:hAnsiTheme="minorEastAsia" w:cstheme="majorHAnsi" w:hint="eastAsia"/>
        </w:rPr>
        <w:t xml:space="preserve">電話　</w:t>
      </w:r>
      <w:r w:rsidR="008142E9" w:rsidRPr="00E04540">
        <w:rPr>
          <w:rFonts w:asciiTheme="minorEastAsia" w:eastAsiaTheme="minorEastAsia" w:hAnsiTheme="minorEastAsia" w:cstheme="majorHAnsi" w:hint="eastAsia"/>
        </w:rPr>
        <w:t>○○○○</w:t>
      </w:r>
      <w:bookmarkEnd w:id="10"/>
    </w:p>
    <w:sectPr w:rsidR="00237184" w:rsidRPr="00E04540" w:rsidSect="00CC1EE1">
      <w:headerReference w:type="default" r:id="rId8"/>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1EC91" w14:textId="77777777" w:rsidR="000D156F" w:rsidRDefault="000D156F" w:rsidP="008C3AA1">
      <w:r>
        <w:separator/>
      </w:r>
    </w:p>
  </w:endnote>
  <w:endnote w:type="continuationSeparator" w:id="0">
    <w:p w14:paraId="1D5DC9B3" w14:textId="77777777" w:rsidR="000D156F" w:rsidRDefault="000D156F" w:rsidP="008C3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30507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3FC38" w14:textId="77777777" w:rsidR="000D156F" w:rsidRDefault="000D156F" w:rsidP="008C3AA1">
      <w:r>
        <w:separator/>
      </w:r>
    </w:p>
  </w:footnote>
  <w:footnote w:type="continuationSeparator" w:id="0">
    <w:p w14:paraId="1071E7C9" w14:textId="77777777" w:rsidR="000D156F" w:rsidRDefault="000D156F" w:rsidP="008C3A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E6DF9" w14:textId="40708AF4" w:rsidR="009B32C7" w:rsidRPr="00C2751E" w:rsidRDefault="009B32C7" w:rsidP="00C2751E">
    <w:pPr>
      <w:pStyle w:val="a6"/>
      <w:tabs>
        <w:tab w:val="left" w:pos="7613"/>
      </w:tabs>
      <w:wordWrap w:val="0"/>
      <w:jc w:val="right"/>
      <w:rPr>
        <w:rFonts w:ascii="メイリオ" w:eastAsia="メイリオ" w:hAnsi="メイリオ"/>
        <w:bCs/>
        <w:sz w:val="20"/>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2F122A"/>
    <w:multiLevelType w:val="hybridMultilevel"/>
    <w:tmpl w:val="48FAFD4C"/>
    <w:lvl w:ilvl="0" w:tplc="1DEA073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7B623764"/>
    <w:multiLevelType w:val="hybridMultilevel"/>
    <w:tmpl w:val="55621742"/>
    <w:lvl w:ilvl="0" w:tplc="B17E9FA4">
      <w:start w:val="1"/>
      <w:numFmt w:val="decimal"/>
      <w:lvlText w:val="%1."/>
      <w:lvlJc w:val="left"/>
      <w:pPr>
        <w:ind w:left="420" w:hanging="420"/>
      </w:pPr>
      <w:rPr>
        <w:b/>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08842903">
    <w:abstractNumId w:val="1"/>
  </w:num>
  <w:num w:numId="2" w16cid:durableId="20054691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3809"/>
    <w:rsid w:val="00002095"/>
    <w:rsid w:val="00004E9B"/>
    <w:rsid w:val="00006B64"/>
    <w:rsid w:val="00006C4E"/>
    <w:rsid w:val="00011BFB"/>
    <w:rsid w:val="0003355A"/>
    <w:rsid w:val="00042C23"/>
    <w:rsid w:val="000638C7"/>
    <w:rsid w:val="00070913"/>
    <w:rsid w:val="00093005"/>
    <w:rsid w:val="000B2C8D"/>
    <w:rsid w:val="000C67AF"/>
    <w:rsid w:val="000C714E"/>
    <w:rsid w:val="000D156F"/>
    <w:rsid w:val="000D5D22"/>
    <w:rsid w:val="000E2CCF"/>
    <w:rsid w:val="000E3227"/>
    <w:rsid w:val="000E3BC8"/>
    <w:rsid w:val="000E61FF"/>
    <w:rsid w:val="00111670"/>
    <w:rsid w:val="00112BAD"/>
    <w:rsid w:val="0011566D"/>
    <w:rsid w:val="0012260F"/>
    <w:rsid w:val="00123F2E"/>
    <w:rsid w:val="001514B6"/>
    <w:rsid w:val="00153A5C"/>
    <w:rsid w:val="0015470E"/>
    <w:rsid w:val="00190A14"/>
    <w:rsid w:val="00190D63"/>
    <w:rsid w:val="001A2E48"/>
    <w:rsid w:val="001A5F81"/>
    <w:rsid w:val="001A67F2"/>
    <w:rsid w:val="001B214B"/>
    <w:rsid w:val="001C4D3D"/>
    <w:rsid w:val="001D3A66"/>
    <w:rsid w:val="001E15FB"/>
    <w:rsid w:val="001E1CFC"/>
    <w:rsid w:val="00237184"/>
    <w:rsid w:val="002541B2"/>
    <w:rsid w:val="002655B5"/>
    <w:rsid w:val="00273E3E"/>
    <w:rsid w:val="00282129"/>
    <w:rsid w:val="002855FC"/>
    <w:rsid w:val="00290A66"/>
    <w:rsid w:val="00296485"/>
    <w:rsid w:val="002A09A6"/>
    <w:rsid w:val="002A21BB"/>
    <w:rsid w:val="002A7464"/>
    <w:rsid w:val="002C567F"/>
    <w:rsid w:val="002D714D"/>
    <w:rsid w:val="002D76B8"/>
    <w:rsid w:val="002E0029"/>
    <w:rsid w:val="002E29EF"/>
    <w:rsid w:val="002E2A85"/>
    <w:rsid w:val="002E6353"/>
    <w:rsid w:val="003029FB"/>
    <w:rsid w:val="0032576B"/>
    <w:rsid w:val="00337D55"/>
    <w:rsid w:val="00343836"/>
    <w:rsid w:val="003530CA"/>
    <w:rsid w:val="003620DC"/>
    <w:rsid w:val="00363F70"/>
    <w:rsid w:val="003734F3"/>
    <w:rsid w:val="003B2093"/>
    <w:rsid w:val="003B59AF"/>
    <w:rsid w:val="003C75F0"/>
    <w:rsid w:val="003D3670"/>
    <w:rsid w:val="003E3967"/>
    <w:rsid w:val="003F6D0E"/>
    <w:rsid w:val="004028C5"/>
    <w:rsid w:val="0040344E"/>
    <w:rsid w:val="004065A0"/>
    <w:rsid w:val="00416AFA"/>
    <w:rsid w:val="004212E6"/>
    <w:rsid w:val="0042560E"/>
    <w:rsid w:val="004324E8"/>
    <w:rsid w:val="00445308"/>
    <w:rsid w:val="00485DA4"/>
    <w:rsid w:val="0049341B"/>
    <w:rsid w:val="004958E0"/>
    <w:rsid w:val="00496C4D"/>
    <w:rsid w:val="004B2537"/>
    <w:rsid w:val="004C6EB9"/>
    <w:rsid w:val="004F6F02"/>
    <w:rsid w:val="004F7920"/>
    <w:rsid w:val="00505D1C"/>
    <w:rsid w:val="00515ED6"/>
    <w:rsid w:val="005247F7"/>
    <w:rsid w:val="00541AA8"/>
    <w:rsid w:val="0054426A"/>
    <w:rsid w:val="00551F94"/>
    <w:rsid w:val="0055709C"/>
    <w:rsid w:val="00557F71"/>
    <w:rsid w:val="0057056E"/>
    <w:rsid w:val="0058152B"/>
    <w:rsid w:val="00590E62"/>
    <w:rsid w:val="005950D3"/>
    <w:rsid w:val="005B355B"/>
    <w:rsid w:val="005D4B53"/>
    <w:rsid w:val="005E02CA"/>
    <w:rsid w:val="005E11D7"/>
    <w:rsid w:val="005F2EC3"/>
    <w:rsid w:val="005F6989"/>
    <w:rsid w:val="00620612"/>
    <w:rsid w:val="00623E88"/>
    <w:rsid w:val="00655E39"/>
    <w:rsid w:val="0066223E"/>
    <w:rsid w:val="00671CFC"/>
    <w:rsid w:val="00683835"/>
    <w:rsid w:val="00690645"/>
    <w:rsid w:val="0069744D"/>
    <w:rsid w:val="006B251B"/>
    <w:rsid w:val="006B5642"/>
    <w:rsid w:val="006E5AF1"/>
    <w:rsid w:val="006E7DC0"/>
    <w:rsid w:val="006F7B4B"/>
    <w:rsid w:val="00714034"/>
    <w:rsid w:val="00714DD3"/>
    <w:rsid w:val="0072236E"/>
    <w:rsid w:val="007345E0"/>
    <w:rsid w:val="007435A4"/>
    <w:rsid w:val="00757605"/>
    <w:rsid w:val="00764120"/>
    <w:rsid w:val="00766219"/>
    <w:rsid w:val="00777883"/>
    <w:rsid w:val="00783AF4"/>
    <w:rsid w:val="007A15B8"/>
    <w:rsid w:val="007C1A23"/>
    <w:rsid w:val="007C2254"/>
    <w:rsid w:val="007D3FC9"/>
    <w:rsid w:val="007D6731"/>
    <w:rsid w:val="00804292"/>
    <w:rsid w:val="008142E9"/>
    <w:rsid w:val="00821C58"/>
    <w:rsid w:val="00822AA3"/>
    <w:rsid w:val="00833893"/>
    <w:rsid w:val="00846063"/>
    <w:rsid w:val="008466E5"/>
    <w:rsid w:val="00861315"/>
    <w:rsid w:val="008633F2"/>
    <w:rsid w:val="00867320"/>
    <w:rsid w:val="0087191F"/>
    <w:rsid w:val="008756B6"/>
    <w:rsid w:val="00877994"/>
    <w:rsid w:val="00882AAD"/>
    <w:rsid w:val="008A3B28"/>
    <w:rsid w:val="008A7748"/>
    <w:rsid w:val="008C3AA1"/>
    <w:rsid w:val="008D142F"/>
    <w:rsid w:val="008F2F2E"/>
    <w:rsid w:val="008F47CA"/>
    <w:rsid w:val="00911F29"/>
    <w:rsid w:val="00922C7F"/>
    <w:rsid w:val="00931F67"/>
    <w:rsid w:val="00932EFA"/>
    <w:rsid w:val="00943069"/>
    <w:rsid w:val="00950457"/>
    <w:rsid w:val="00964AF7"/>
    <w:rsid w:val="009A456A"/>
    <w:rsid w:val="009B32C7"/>
    <w:rsid w:val="009B4855"/>
    <w:rsid w:val="009C25A0"/>
    <w:rsid w:val="009D0F6E"/>
    <w:rsid w:val="009D5A19"/>
    <w:rsid w:val="009D6FFD"/>
    <w:rsid w:val="009E1084"/>
    <w:rsid w:val="009E5D92"/>
    <w:rsid w:val="009F77A0"/>
    <w:rsid w:val="00A0202C"/>
    <w:rsid w:val="00A029AD"/>
    <w:rsid w:val="00A12B7C"/>
    <w:rsid w:val="00A17BCC"/>
    <w:rsid w:val="00A438F4"/>
    <w:rsid w:val="00A50F0A"/>
    <w:rsid w:val="00A67004"/>
    <w:rsid w:val="00A6749C"/>
    <w:rsid w:val="00A82C47"/>
    <w:rsid w:val="00A92BC9"/>
    <w:rsid w:val="00AB742B"/>
    <w:rsid w:val="00AD4974"/>
    <w:rsid w:val="00AE0157"/>
    <w:rsid w:val="00AE485A"/>
    <w:rsid w:val="00AE72EB"/>
    <w:rsid w:val="00AF5279"/>
    <w:rsid w:val="00B07644"/>
    <w:rsid w:val="00B35172"/>
    <w:rsid w:val="00B54F0C"/>
    <w:rsid w:val="00B577DB"/>
    <w:rsid w:val="00B6476C"/>
    <w:rsid w:val="00B71919"/>
    <w:rsid w:val="00B73940"/>
    <w:rsid w:val="00B7407B"/>
    <w:rsid w:val="00B753A7"/>
    <w:rsid w:val="00B76057"/>
    <w:rsid w:val="00BC06B4"/>
    <w:rsid w:val="00BC36F7"/>
    <w:rsid w:val="00BC3809"/>
    <w:rsid w:val="00BD4A77"/>
    <w:rsid w:val="00BF0279"/>
    <w:rsid w:val="00BF24F0"/>
    <w:rsid w:val="00BF46F8"/>
    <w:rsid w:val="00BF5385"/>
    <w:rsid w:val="00BF60F7"/>
    <w:rsid w:val="00C01312"/>
    <w:rsid w:val="00C2751E"/>
    <w:rsid w:val="00C34897"/>
    <w:rsid w:val="00C446FA"/>
    <w:rsid w:val="00C50150"/>
    <w:rsid w:val="00C51378"/>
    <w:rsid w:val="00C5464E"/>
    <w:rsid w:val="00C60B34"/>
    <w:rsid w:val="00C758B3"/>
    <w:rsid w:val="00C87D72"/>
    <w:rsid w:val="00C90639"/>
    <w:rsid w:val="00C90C3A"/>
    <w:rsid w:val="00C947D4"/>
    <w:rsid w:val="00CB11AA"/>
    <w:rsid w:val="00CC1EE1"/>
    <w:rsid w:val="00CD7BC7"/>
    <w:rsid w:val="00CE0A6D"/>
    <w:rsid w:val="00CE5384"/>
    <w:rsid w:val="00D01CC9"/>
    <w:rsid w:val="00D02597"/>
    <w:rsid w:val="00D03EB1"/>
    <w:rsid w:val="00D21397"/>
    <w:rsid w:val="00D24531"/>
    <w:rsid w:val="00D26C92"/>
    <w:rsid w:val="00D333B8"/>
    <w:rsid w:val="00D42656"/>
    <w:rsid w:val="00D647C5"/>
    <w:rsid w:val="00D720B7"/>
    <w:rsid w:val="00D87A71"/>
    <w:rsid w:val="00DA083E"/>
    <w:rsid w:val="00DA13BB"/>
    <w:rsid w:val="00DA2AC3"/>
    <w:rsid w:val="00DB63B2"/>
    <w:rsid w:val="00DD21B1"/>
    <w:rsid w:val="00DF1B39"/>
    <w:rsid w:val="00E04540"/>
    <w:rsid w:val="00E17B36"/>
    <w:rsid w:val="00E22381"/>
    <w:rsid w:val="00E24E94"/>
    <w:rsid w:val="00E25D4F"/>
    <w:rsid w:val="00E374E8"/>
    <w:rsid w:val="00E43FD7"/>
    <w:rsid w:val="00E55E9A"/>
    <w:rsid w:val="00E7339A"/>
    <w:rsid w:val="00E93838"/>
    <w:rsid w:val="00EA5385"/>
    <w:rsid w:val="00EB7EF2"/>
    <w:rsid w:val="00ED09FF"/>
    <w:rsid w:val="00F1207F"/>
    <w:rsid w:val="00F1693A"/>
    <w:rsid w:val="00F3558F"/>
    <w:rsid w:val="00F47CA5"/>
    <w:rsid w:val="00F662D4"/>
    <w:rsid w:val="00F95DAD"/>
    <w:rsid w:val="00FA3866"/>
    <w:rsid w:val="00FA4B54"/>
    <w:rsid w:val="00FA4D1A"/>
    <w:rsid w:val="00FA6998"/>
    <w:rsid w:val="00FB3ACD"/>
    <w:rsid w:val="00FC13C1"/>
    <w:rsid w:val="00FC1654"/>
    <w:rsid w:val="00FC7752"/>
    <w:rsid w:val="00FD3977"/>
    <w:rsid w:val="00FE283D"/>
    <w:rsid w:val="00FF3F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C9160C5"/>
  <w15:docId w15:val="{64112D49-151B-4138-B945-A3DA36EF3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Ｐ明朝" w:eastAsia="ＭＳ Ｐ明朝" w:hAnsi="ＭＳ Ｐ明朝" w:cs="メイリオ"/>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73E3E"/>
    <w:rPr>
      <w:color w:val="0000FF"/>
      <w:u w:val="single"/>
    </w:rPr>
  </w:style>
  <w:style w:type="paragraph" w:styleId="a4">
    <w:name w:val="Balloon Text"/>
    <w:basedOn w:val="a"/>
    <w:link w:val="a5"/>
    <w:uiPriority w:val="99"/>
    <w:semiHidden/>
    <w:unhideWhenUsed/>
    <w:rsid w:val="00B7191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71919"/>
    <w:rPr>
      <w:rFonts w:asciiTheme="majorHAnsi" w:eastAsiaTheme="majorEastAsia" w:hAnsiTheme="majorHAnsi" w:cstheme="majorBidi"/>
      <w:sz w:val="18"/>
      <w:szCs w:val="18"/>
    </w:rPr>
  </w:style>
  <w:style w:type="paragraph" w:styleId="a6">
    <w:name w:val="header"/>
    <w:basedOn w:val="a"/>
    <w:link w:val="a7"/>
    <w:uiPriority w:val="99"/>
    <w:unhideWhenUsed/>
    <w:rsid w:val="008C3AA1"/>
    <w:pPr>
      <w:tabs>
        <w:tab w:val="center" w:pos="4252"/>
        <w:tab w:val="right" w:pos="8504"/>
      </w:tabs>
      <w:snapToGrid w:val="0"/>
    </w:pPr>
  </w:style>
  <w:style w:type="character" w:customStyle="1" w:styleId="a7">
    <w:name w:val="ヘッダー (文字)"/>
    <w:basedOn w:val="a0"/>
    <w:link w:val="a6"/>
    <w:uiPriority w:val="99"/>
    <w:rsid w:val="008C3AA1"/>
  </w:style>
  <w:style w:type="paragraph" w:styleId="a8">
    <w:name w:val="footer"/>
    <w:basedOn w:val="a"/>
    <w:link w:val="a9"/>
    <w:uiPriority w:val="99"/>
    <w:unhideWhenUsed/>
    <w:rsid w:val="008C3AA1"/>
    <w:pPr>
      <w:tabs>
        <w:tab w:val="center" w:pos="4252"/>
        <w:tab w:val="right" w:pos="8504"/>
      </w:tabs>
      <w:snapToGrid w:val="0"/>
    </w:pPr>
  </w:style>
  <w:style w:type="character" w:customStyle="1" w:styleId="a9">
    <w:name w:val="フッター (文字)"/>
    <w:basedOn w:val="a0"/>
    <w:link w:val="a8"/>
    <w:uiPriority w:val="99"/>
    <w:rsid w:val="008C3AA1"/>
  </w:style>
  <w:style w:type="paragraph" w:styleId="Web">
    <w:name w:val="Normal (Web)"/>
    <w:basedOn w:val="a"/>
    <w:uiPriority w:val="99"/>
    <w:semiHidden/>
    <w:unhideWhenUsed/>
    <w:rsid w:val="00363F70"/>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styleId="aa">
    <w:name w:val="annotation reference"/>
    <w:basedOn w:val="a0"/>
    <w:uiPriority w:val="99"/>
    <w:semiHidden/>
    <w:unhideWhenUsed/>
    <w:rsid w:val="002A21BB"/>
    <w:rPr>
      <w:sz w:val="18"/>
      <w:szCs w:val="18"/>
    </w:rPr>
  </w:style>
  <w:style w:type="paragraph" w:styleId="ab">
    <w:name w:val="annotation text"/>
    <w:basedOn w:val="a"/>
    <w:link w:val="ac"/>
    <w:uiPriority w:val="99"/>
    <w:unhideWhenUsed/>
    <w:rsid w:val="002A21BB"/>
    <w:pPr>
      <w:jc w:val="left"/>
    </w:pPr>
  </w:style>
  <w:style w:type="character" w:customStyle="1" w:styleId="ac">
    <w:name w:val="コメント文字列 (文字)"/>
    <w:basedOn w:val="a0"/>
    <w:link w:val="ab"/>
    <w:uiPriority w:val="99"/>
    <w:rsid w:val="002A21BB"/>
  </w:style>
  <w:style w:type="paragraph" w:styleId="ad">
    <w:name w:val="annotation subject"/>
    <w:basedOn w:val="ab"/>
    <w:next w:val="ab"/>
    <w:link w:val="ae"/>
    <w:uiPriority w:val="99"/>
    <w:semiHidden/>
    <w:unhideWhenUsed/>
    <w:rsid w:val="002A21BB"/>
    <w:rPr>
      <w:b/>
      <w:bCs/>
    </w:rPr>
  </w:style>
  <w:style w:type="character" w:customStyle="1" w:styleId="ae">
    <w:name w:val="コメント内容 (文字)"/>
    <w:basedOn w:val="ac"/>
    <w:link w:val="ad"/>
    <w:uiPriority w:val="99"/>
    <w:semiHidden/>
    <w:rsid w:val="002A21BB"/>
    <w:rPr>
      <w:b/>
      <w:bCs/>
    </w:rPr>
  </w:style>
  <w:style w:type="paragraph" w:styleId="af">
    <w:name w:val="List Paragraph"/>
    <w:basedOn w:val="a"/>
    <w:uiPriority w:val="34"/>
    <w:qFormat/>
    <w:rsid w:val="009D5A19"/>
    <w:pPr>
      <w:ind w:leftChars="400" w:left="840"/>
    </w:pPr>
  </w:style>
  <w:style w:type="paragraph" w:styleId="af0">
    <w:name w:val="Revision"/>
    <w:hidden/>
    <w:uiPriority w:val="99"/>
    <w:semiHidden/>
    <w:rsid w:val="00833893"/>
  </w:style>
  <w:style w:type="paragraph" w:styleId="af1">
    <w:name w:val="Date"/>
    <w:basedOn w:val="a"/>
    <w:next w:val="a"/>
    <w:link w:val="af2"/>
    <w:uiPriority w:val="99"/>
    <w:semiHidden/>
    <w:unhideWhenUsed/>
    <w:rsid w:val="00A029AD"/>
  </w:style>
  <w:style w:type="character" w:customStyle="1" w:styleId="af2">
    <w:name w:val="日付 (文字)"/>
    <w:basedOn w:val="a0"/>
    <w:link w:val="af1"/>
    <w:uiPriority w:val="99"/>
    <w:semiHidden/>
    <w:rsid w:val="00A029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08293">
      <w:bodyDiv w:val="1"/>
      <w:marLeft w:val="0"/>
      <w:marRight w:val="0"/>
      <w:marTop w:val="0"/>
      <w:marBottom w:val="0"/>
      <w:divBdr>
        <w:top w:val="none" w:sz="0" w:space="0" w:color="auto"/>
        <w:left w:val="none" w:sz="0" w:space="0" w:color="auto"/>
        <w:bottom w:val="none" w:sz="0" w:space="0" w:color="auto"/>
        <w:right w:val="none" w:sz="0" w:space="0" w:color="auto"/>
      </w:divBdr>
    </w:div>
    <w:div w:id="602499238">
      <w:bodyDiv w:val="1"/>
      <w:marLeft w:val="0"/>
      <w:marRight w:val="0"/>
      <w:marTop w:val="0"/>
      <w:marBottom w:val="0"/>
      <w:divBdr>
        <w:top w:val="none" w:sz="0" w:space="0" w:color="auto"/>
        <w:left w:val="none" w:sz="0" w:space="0" w:color="auto"/>
        <w:bottom w:val="none" w:sz="0" w:space="0" w:color="auto"/>
        <w:right w:val="none" w:sz="0" w:space="0" w:color="auto"/>
      </w:divBdr>
    </w:div>
    <w:div w:id="751514834">
      <w:bodyDiv w:val="1"/>
      <w:marLeft w:val="0"/>
      <w:marRight w:val="0"/>
      <w:marTop w:val="0"/>
      <w:marBottom w:val="0"/>
      <w:divBdr>
        <w:top w:val="none" w:sz="0" w:space="0" w:color="auto"/>
        <w:left w:val="none" w:sz="0" w:space="0" w:color="auto"/>
        <w:bottom w:val="none" w:sz="0" w:space="0" w:color="auto"/>
        <w:right w:val="none" w:sz="0" w:space="0" w:color="auto"/>
      </w:divBdr>
    </w:div>
    <w:div w:id="886916151">
      <w:bodyDiv w:val="1"/>
      <w:marLeft w:val="0"/>
      <w:marRight w:val="0"/>
      <w:marTop w:val="0"/>
      <w:marBottom w:val="0"/>
      <w:divBdr>
        <w:top w:val="none" w:sz="0" w:space="0" w:color="auto"/>
        <w:left w:val="none" w:sz="0" w:space="0" w:color="auto"/>
        <w:bottom w:val="none" w:sz="0" w:space="0" w:color="auto"/>
        <w:right w:val="none" w:sz="0" w:space="0" w:color="auto"/>
      </w:divBdr>
    </w:div>
    <w:div w:id="1153256277">
      <w:bodyDiv w:val="1"/>
      <w:marLeft w:val="0"/>
      <w:marRight w:val="0"/>
      <w:marTop w:val="0"/>
      <w:marBottom w:val="0"/>
      <w:divBdr>
        <w:top w:val="none" w:sz="0" w:space="0" w:color="auto"/>
        <w:left w:val="none" w:sz="0" w:space="0" w:color="auto"/>
        <w:bottom w:val="none" w:sz="0" w:space="0" w:color="auto"/>
        <w:right w:val="none" w:sz="0" w:space="0" w:color="auto"/>
      </w:divBdr>
    </w:div>
    <w:div w:id="1250623899">
      <w:bodyDiv w:val="1"/>
      <w:marLeft w:val="0"/>
      <w:marRight w:val="0"/>
      <w:marTop w:val="0"/>
      <w:marBottom w:val="0"/>
      <w:divBdr>
        <w:top w:val="none" w:sz="0" w:space="0" w:color="auto"/>
        <w:left w:val="none" w:sz="0" w:space="0" w:color="auto"/>
        <w:bottom w:val="none" w:sz="0" w:space="0" w:color="auto"/>
        <w:right w:val="none" w:sz="0" w:space="0" w:color="auto"/>
      </w:divBdr>
    </w:div>
    <w:div w:id="1724794105">
      <w:bodyDiv w:val="1"/>
      <w:marLeft w:val="0"/>
      <w:marRight w:val="0"/>
      <w:marTop w:val="0"/>
      <w:marBottom w:val="0"/>
      <w:divBdr>
        <w:top w:val="none" w:sz="0" w:space="0" w:color="auto"/>
        <w:left w:val="none" w:sz="0" w:space="0" w:color="auto"/>
        <w:bottom w:val="none" w:sz="0" w:space="0" w:color="auto"/>
        <w:right w:val="none" w:sz="0" w:space="0" w:color="auto"/>
      </w:divBdr>
    </w:div>
    <w:div w:id="1744990498">
      <w:bodyDiv w:val="1"/>
      <w:marLeft w:val="0"/>
      <w:marRight w:val="0"/>
      <w:marTop w:val="0"/>
      <w:marBottom w:val="0"/>
      <w:divBdr>
        <w:top w:val="none" w:sz="0" w:space="0" w:color="auto"/>
        <w:left w:val="none" w:sz="0" w:space="0" w:color="auto"/>
        <w:bottom w:val="none" w:sz="0" w:space="0" w:color="auto"/>
        <w:right w:val="none" w:sz="0" w:space="0" w:color="auto"/>
      </w:divBdr>
    </w:div>
    <w:div w:id="212954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75AAF3-F64E-4DC5-9387-03BB15C83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264</Words>
  <Characters>1509</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2023年11月1日作成</dc:creator>
  <cp:lastModifiedBy>Haruyama Sanae</cp:lastModifiedBy>
  <cp:revision>2</cp:revision>
  <cp:lastPrinted>2024-04-27T10:34:00Z</cp:lastPrinted>
  <dcterms:created xsi:type="dcterms:W3CDTF">2024-04-27T10:35:00Z</dcterms:created>
  <dcterms:modified xsi:type="dcterms:W3CDTF">2024-04-27T10:35:00Z</dcterms:modified>
</cp:coreProperties>
</file>